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4C4AE" w14:textId="04027364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D1185B6" wp14:editId="58710332">
            <wp:extent cx="5940425" cy="81667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ТЕМ-адапти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98B96EB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114926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7F95A9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D3E03A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E0F959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F65FC7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E2EB4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862C97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F57116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9CDEB8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E92C86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D7EC85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55B9EE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838AA5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DB41B3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8CD56E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79E859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31F31D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36A917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5D545F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912892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3034AB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E3091C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E4E6A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FA1A18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D6A2BC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2FD70A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745C08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836312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5EC235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A31AF2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B5E399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7AC70D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A86F2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686D66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F69669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D9C39B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BA8F99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B440F3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68B787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9D04B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9953A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3C222A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CDF403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509EB0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0A351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6F980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5628BF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83B42E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D511B3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00647B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76B1BD" w14:textId="1F14B8C0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14:paraId="6A8D76C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 программа обучающихся с умственной отсталостью (интеллектуальными нарушениями) (вариант 1) разработана в соответствии с</w:t>
      </w:r>
    </w:p>
    <w:p w14:paraId="501379D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«Об образовании в Российской Федерации» от 29.12.2012 г. № 273-ФЗ,</w:t>
      </w:r>
    </w:p>
    <w:p w14:paraId="16358E5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основного общего образования, утверждённым приказом Министерства просвещения РФ от № 115,</w:t>
      </w:r>
    </w:p>
    <w:p w14:paraId="1FA153C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государственным образовательным стандартом Федерального государственного образовательного стандарта образования обучающихся с умственной отсталостью (интеллектуальными нарушениями), утверждённого приказом Министерства образования и науки РФ от 19 декабря 2014 г. № 1599.</w:t>
      </w:r>
    </w:p>
    <w:p w14:paraId="0B18B6E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Федеральной адаптированной основной образовательной программой обучающихся с умственной отсталостью (интеллектуальными нарушениями)" утв. 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№ 1026.</w:t>
        </w:r>
      </w:hyperlink>
    </w:p>
    <w:p w14:paraId="4E2E07D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математики является логическим продолжением изучения этого предмета на I этапе обучения. Распределение учебного материала, так же, как и на предыдущем этапе, осуществляются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но с обязательным учетом значимости усваиваемых знаний и умений в формировании жизненных компетенций.</w:t>
      </w:r>
    </w:p>
    <w:p w14:paraId="56F0E02F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математике в V - IX классах решаются следующие задачи:</w:t>
      </w:r>
    </w:p>
    <w:p w14:paraId="71D553AC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14:paraId="1FF7DD3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недостатков познавательной деятельности и повышение уровня общего развития;</w:t>
      </w:r>
    </w:p>
    <w:p w14:paraId="02EDE724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положительных качеств и свойств личности.</w:t>
      </w:r>
    </w:p>
    <w:p w14:paraId="7BC8FBFC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14:paraId="6877DD5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«Математика», предназначенный для обучения детей с легкой умственной отсталостью (интеллектуальными нарушениями) 5-9 классов, представляет собой интегрированный курс, состоящий из арифметического материала и элементов наглядной геометрии.</w:t>
      </w:r>
    </w:p>
    <w:p w14:paraId="59727D6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математике реализуются современные подходы формирования у обучающихся математических знаний и умений. В основе этих подходов лежит принцип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развивающей направленности обучения. Система изложения учебного материала представлена в строго выдержанной логической последовательности от простого к сложному. Новый материал вводится пошагово, небольшими порциями с учетом тех трудностей, которые могут испытывать учащиеся с интеллектуальными нарушениями.</w:t>
      </w:r>
    </w:p>
    <w:p w14:paraId="1842113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организации процесса обучения математике школьников с легкой умственной отсталостью (интеллектуальными нарушениями) лежат дифференцированный и деятельностный подходы. В целях реализации деятельностного подхода при изучении математики процесс обучения строится на основе широкого использования предметно – 3 практической деятельности обучающихся, обеспечивающей овладение ими содержанием образования, 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деятельностного типа.</w:t>
      </w:r>
    </w:p>
    <w:p w14:paraId="399A5BC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Распределение математического материала по классам представлено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познавательных и возрастных особенностей обучающихся.</w:t>
      </w:r>
    </w:p>
    <w:p w14:paraId="71C0502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материала по математике ориентировано на разноуровневое овладение обучающимися предметными результатами освоения АООП образования обучающихся с умственной отсталостью (интеллектуальными нарушениями): достаточный и минимальный.</w:t>
      </w:r>
    </w:p>
    <w:p w14:paraId="79D037C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психолого-педагогической комиссии и с согласия родителей (законных представителей) общеобразовательная организация может перевести обучающегося на обучение по индивидуальному плану или на АООП (вариант 2).</w:t>
      </w:r>
    </w:p>
    <w:p w14:paraId="43F94D2C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«Математика»</w:t>
      </w:r>
    </w:p>
    <w:p w14:paraId="4E12768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Общее количество часов для изучения учебного предмета в 5 – 9 классах отводится 578 часов, 5 класс –136 часов, 6 класс-136 часов, 7 класс-102 часа, 8 класс-102 часа, 9 класс-102 часа.</w:t>
      </w:r>
    </w:p>
    <w:p w14:paraId="35595E26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 «Математика»</w:t>
      </w:r>
    </w:p>
    <w:p w14:paraId="407DBA7C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3268095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математике в 5 классе представлено в рабочей программе разделами «Нумерация», «Единицы измерения и их соотношения», «Арифметические действия», «Дроби», «Арифметические задачи», «Геометрический материал». Указанная структуризация курса математики для 5 класса соответствует структуре программы по математике для 5-9 классов, содержащейся в АООП образования обучающихся с умственной отсталостью (интеллектуальными нарушениями) (вариант 1).</w:t>
      </w:r>
    </w:p>
    <w:p w14:paraId="5C3BA78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математики, изучаемый обучающимися с легкой умственной отсталостью, имеет концентрическое строение, позволяющее реализовать последовательное, постепенное расширение математических знаний и умений обучающихся, постоянную повторяемость изученного.</w:t>
      </w:r>
    </w:p>
    <w:p w14:paraId="779693B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период обучения в 5 классе обучающиеся познакомятся:</w:t>
      </w:r>
    </w:p>
    <w:p w14:paraId="66AEFEF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Нумерация чисел в пределах 1 000. Получение круглых сотен в пределах 1 000. Получение трехзначных чисел из сотен, десятков, единиц; из сотен и десятков; из сотен и единиц. Разложение трехзначных чисел на сотни, десятки, единицы.</w:t>
      </w:r>
    </w:p>
    <w:p w14:paraId="62776DC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Разряды: единицы, десятки, сотни, единицы тысяч. Класс единиц. 4</w:t>
      </w:r>
    </w:p>
    <w:p w14:paraId="1ABBE37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до 1 000 и от 1 000 разрядными единицами и числовыми группами по 2, 20, 200; по 5, 50, 500; по 25, 250 устно и с записью чисел. Изображение трехзначных чисел на калькуляторе.</w:t>
      </w:r>
    </w:p>
    <w:p w14:paraId="3511C9C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Округление чисел до десятков, сотен; знак округления (≈).</w:t>
      </w:r>
    </w:p>
    <w:p w14:paraId="0675F18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количества разрядных единиц и общего количества сотен, десятков, единиц в числе.</w:t>
      </w:r>
    </w:p>
    <w:p w14:paraId="75C021B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Римские цифры. Обозначение чисел I—XII.</w:t>
      </w:r>
    </w:p>
    <w:p w14:paraId="66DA102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Единицы измерения и их соотношения.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Единица измерения (мера) длины – километр (1 км). Соотношение: 1 км = 1 000 м.</w:t>
      </w:r>
    </w:p>
    <w:p w14:paraId="56AA2AC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(меры) массы - грамм (1 г), центнер – (1 ц), тонна (1 т). Соотношения: 1 кг = 1 000 г, 1 ц = 100 кг, 1 т = 1 000 кг, 1 т = 10 ц.</w:t>
      </w:r>
    </w:p>
    <w:p w14:paraId="59386EE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купюры достоинством 10 р., 50 р., 100 р., 500 р., 1 000 р.; размен, замена нескольких купюр одной.</w:t>
      </w:r>
    </w:p>
    <w:p w14:paraId="6504A1B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Единицы измерения времени: год (1 год), соотношение: 1 год = 365 (366)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Високосный год.</w:t>
      </w:r>
    </w:p>
    <w:p w14:paraId="7DBCA99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 чисел, полученных при измерении стоимости, длины, массы.</w:t>
      </w:r>
    </w:p>
    <w:p w14:paraId="49C3FED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Нахождение неизвестного компонента сложения и вычитания (в пределах 100).</w:t>
      </w:r>
    </w:p>
    <w:p w14:paraId="7F1391D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круглых сотен в пределах 1 000. Сложение и вычитание чисел в пределах 1 000 на основе устных и письменных вычислительных приемов, их проверка.</w:t>
      </w:r>
    </w:p>
    <w:p w14:paraId="2CCE868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чисел 10 и 100, деление на 10 и 100 без остатка и с остатком.</w:t>
      </w:r>
    </w:p>
    <w:p w14:paraId="0A0B9D1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Умножение и деление круглых десятков, сотен на однозначное число (40 х 2, 400 х 2, 420 х 2,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 400 : 2, 460 : 2, 250 : 5). Умножение и деление двузначных и трехзначных чисел без перехода через разряд (24 х 2, 243 х 2,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 468 : 2) приемами устных вычислений. Умножение и деление двузначных и трехзначных чисел на однозначное число с переходом через разряд приемами письменных вычислений; проверка правильности вычислений.</w:t>
      </w:r>
    </w:p>
    <w:p w14:paraId="7A976AF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Сложение и вычитание чисел, полученных при измерении одной, двумя единицами (мерами) длины, стоимости приемами устных вычислений (55 см +16 см, 55 см -16 см, 55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 +45 см, 55 см -45 см, 1 м – 45 см, 8 м 55 см + 3 м 16 см, 8 м 55 см - 3 м 16 см, 8 м 55 см + 16 см, 8 м 55 см - 16 см, 8 м 55 см + 3 м, 8 м 55 см - 3 м, 8 м + 16 см, 8 м - 16 см, 8 м + 3 м 16 см, 8 м - 3 м 16 см).</w:t>
      </w:r>
    </w:p>
    <w:p w14:paraId="1DEEF16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Дроби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одной, нескольких долей предмета, числа.</w:t>
      </w:r>
    </w:p>
    <w:p w14:paraId="72B0B3E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Обыкновенные дроби, числитель, знаменатель дроби. Сравнение долей, дробей с одинаковыми числителями или знаменателями. Количество долей в одной целой. Сравнение обыкновенных дробей с единицей. Дроби правильные, неправильные.</w:t>
      </w:r>
    </w:p>
    <w:p w14:paraId="7FF2351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задачи.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Простые арифметические задачи на нахождение части числа.</w:t>
      </w:r>
    </w:p>
    <w:p w14:paraId="09EC094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арифметические задачи на нахождение неизвестного слагаемого, уменьшаемого, вычитаемого.</w:t>
      </w:r>
    </w:p>
    <w:p w14:paraId="3F2CB2B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арифметические задачи на сравнение (отношение) чисел с вопросами: «На сколько больше (меньше)?», «Во сколько раз больше (меньше)?».</w:t>
      </w:r>
    </w:p>
    <w:p w14:paraId="30D22DF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задачи, решаемые в 2-3 арифметических действия.</w:t>
      </w:r>
    </w:p>
    <w:p w14:paraId="0A39474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Геометрический материал.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Периметр (Р). Нахождение периметра многоугольника.</w:t>
      </w:r>
    </w:p>
    <w:p w14:paraId="526F2DC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Треугольник. Стороны треугольника: основание, боковые стороны. Классификация треугольников по видам углов и длинам сторон. Построение треугольников по трем данным сторонам с помощью циркуля и линейки.</w:t>
      </w:r>
    </w:p>
    <w:p w14:paraId="0E3C08B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Диагонали прямоугольника (квадрата), их свойства.</w:t>
      </w:r>
    </w:p>
    <w:p w14:paraId="3027B4D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в круге: радиус, диаметр, хорда. Обозначение: радиус (R), диаметр (D).</w:t>
      </w:r>
    </w:p>
    <w:p w14:paraId="7E50895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Масштаб: 1:2; 1:5; 1:10; 1:100.</w:t>
      </w:r>
    </w:p>
    <w:p w14:paraId="72B0EEF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латинского алфавита: А, В, С, D, Е, К, М, О, Р, S, их использование для обозначения геометрических фигур.</w:t>
      </w:r>
    </w:p>
    <w:p w14:paraId="08CD8F2C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50FA391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Нумерация чисел в пределах 1 000 000.</w:t>
      </w:r>
    </w:p>
    <w:p w14:paraId="2A6C0FD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единиц тысяч, десятков тысяч, сотен тысяч. Получение четырех-, пяти-, шестизначных чисел из разрядных слагаемых; разложение чисел в пределах 1 000 000 на разрядных слагаемых. Чтение, запись под диктовку, изображение на калькуляторе чисел в пределах 1 000 000.</w:t>
      </w:r>
    </w:p>
    <w:p w14:paraId="0EA8ED6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Разряды: единицы, десятки, сотни тысяч; класс тысяч. Нумерационная таблица, сравнение соседних разрядов, сравнение классов тысяч и единиц.</w:t>
      </w:r>
    </w:p>
    <w:p w14:paraId="01A8154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чисел в пределах 1 000 000.</w:t>
      </w:r>
    </w:p>
    <w:p w14:paraId="2846347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простые и составные.</w:t>
      </w:r>
    </w:p>
    <w:p w14:paraId="28579EF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римскими цифрами чисел XIII-XX.</w:t>
      </w:r>
    </w:p>
    <w:p w14:paraId="447B022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Единицы измерения и их соотношения.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Запись чисел, полученных при измерении одной, двумя единицами (мерами) стоимости, длины, массы, в виде обыкновенных дробей.</w:t>
      </w:r>
    </w:p>
    <w:p w14:paraId="3E0E50C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Сложение и вычитание круглых чисел в пределах 1 000 000 (легкие случаи). Сложение, вычитание, умножение, деление на однозначное число и круглые десятки чисел в пределах 10 000 устно (легкие случаи) и письменно. Деление с остатком. Проверка арифметических действий.</w:t>
      </w:r>
    </w:p>
    <w:p w14:paraId="463D795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чисел, полученных при измерении двумя единицами (мерами) стоимости, длины, массы, устно и письменно.</w:t>
      </w:r>
    </w:p>
    <w:p w14:paraId="3F66094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Дроби.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Смешанные числа, их сравнение. Основное свойство обыкновенных дробей. Преобразования: замена мелких долей более крупными (сокращение), неправильных дробей целыми или смешанными числами.</w:t>
      </w:r>
    </w:p>
    <w:p w14:paraId="487DD0F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обыкновенных дробей (включая смешанные числа) с одинаковыми знаменателями.</w:t>
      </w:r>
    </w:p>
    <w:p w14:paraId="1DC7539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задачи.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Простые арифметические задачи на нахождение дроби от числа.</w:t>
      </w:r>
    </w:p>
    <w:p w14:paraId="02DEFEA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арифметические задачи на прямую пропорциональную зависимость, на соотношение: расстояние, скорость, время.</w:t>
      </w:r>
    </w:p>
    <w:p w14:paraId="3FDD3AD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задачи на встречное движение (равномерное, прямолинейное) двух тел.</w:t>
      </w:r>
    </w:p>
    <w:p w14:paraId="25273DF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Геометрический материал.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Взаимное положение прямых на плоскости (пересекаются, в том числе перпендикулярные; не пересекаются, т.е. параллельные), в пространстве (наклонные, горизонтальные, вертикальные). Знаки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Уровень, отвес.</w:t>
      </w:r>
    </w:p>
    <w:p w14:paraId="6D8056B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треугольника, прямоугольника, квадрата.</w:t>
      </w:r>
    </w:p>
    <w:p w14:paraId="6F8B703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тела: куб, брус. Элементы куба, бруса: грани, ребра, вершины, их количество, свойства.</w:t>
      </w:r>
    </w:p>
    <w:p w14:paraId="535DB23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Масштаб: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1 000; 1 : 10 000; 2 : 1; 10 : 1; 100 : 1.</w:t>
      </w:r>
    </w:p>
    <w:p w14:paraId="4C8A0081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6542349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Числовой ряд в пределах 1 000 000. Присчитывание, отсчитывание по 1 единице тысяч, 1 десятку тысяч, 1 сотне тысяч в пределах 1 000 000.</w:t>
      </w:r>
    </w:p>
    <w:p w14:paraId="37E996D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Единицы измерения и их соотношения.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Запись чисел, полученных при измерении двумя, одной единицами (мерами) стоимости, длины, массы, виде десятичных дробей и обратное преобразование.</w:t>
      </w:r>
    </w:p>
    <w:p w14:paraId="174CC99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Сложение и вычитание чисел в пределах 1 000 000 устно (легкие случаи) и письменно. Умножение и деление на однозначное число, круглые десятки чисел в пределах 1 000 000 устно (легкие случаи) и письменно. Умножение и деление чисел в пределах 1 000 000 на двухзначное число письменно. Деление с остатком в пределах 1 000 000. Проверка арифметических действий.</w:t>
      </w:r>
    </w:p>
    <w:p w14:paraId="77DD852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чисел с помощью калькулятора. Сложение и вычитание чисел, полученных при измерении двумя единицами (мерами) времени, письменно (легкие случаи).</w:t>
      </w:r>
    </w:p>
    <w:p w14:paraId="084951C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и деление чисел, полученных при измерении двумя единицами (мерами) стоимости, длины, массы, на однозначное число, круглые десятки, двузначное число письменно.</w:t>
      </w:r>
    </w:p>
    <w:p w14:paraId="7FD4076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Дроби.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Приведение обыкновенных дробей к общему знаменателю (легкие случаи). Сложение и вычитание обыкновенных дробей с разными знаменателями (легкие случаи).</w:t>
      </w:r>
    </w:p>
    <w:p w14:paraId="042CE3C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Десятичные дроби. Запись без знаменателя, чтение. Запись под диктовку. Сравнение десятичных долей и дробей. Преобразования: выражение десятичных дробей в более крупных (мелких), одинаковых долях. Место десятичных дробей в нумерационной таблице. Нахождение десятичных дроби от числа.</w:t>
      </w:r>
    </w:p>
    <w:p w14:paraId="492ABF0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десятичных дробей с одинаковыми и разными знаменателями.</w:t>
      </w:r>
    </w:p>
    <w:p w14:paraId="07EF4DC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задачи.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Простые арифметические задачи на определение продолжительности, начала и окончания события.</w:t>
      </w:r>
    </w:p>
    <w:p w14:paraId="02889EA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арифметические задачи на нахождение десятичной дроби от числа.</w:t>
      </w:r>
    </w:p>
    <w:p w14:paraId="4E3AEC5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задачи на прямое и обратное приведение к единице; на движение в одном и противоположном направлениях двух тел.</w:t>
      </w:r>
    </w:p>
    <w:p w14:paraId="458AB67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задачи, решаемые в 3-4 арифметических действия.</w:t>
      </w:r>
    </w:p>
    <w:p w14:paraId="75875F7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Геометрический материал.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Параллелограмм, ромб. Свойства элементов. Высота параллелограмма (ромба). Построение параллелограмма (ромба).</w:t>
      </w:r>
    </w:p>
    <w:p w14:paraId="6566C08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Симметрия. Симметричные предметы, геометрические фигуры; ось, центр симметрии. Предметы, геометрические фигуры, симметрично расположенные относительно оси, центра симметрии. Построение точки, симметричной данной относительно оси, центра симметрии.</w:t>
      </w:r>
    </w:p>
    <w:p w14:paraId="31F4185D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577927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CFD76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3A87B5E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Присчитывание, отсчитывание равными числовыми группами по 2,20, 200, 2 000, 20 000; по 5, 50, 500, 5 000, 50 000; по 25, 250, 2 500, 25 000 в пределах 1 000 000, устно и с записью получаемых при счете чисел.</w:t>
      </w:r>
    </w:p>
    <w:p w14:paraId="035B3CB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Единицы измерения и их соотношения.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Числа, полученные при измерении одной, двумя единицами площади, их преобразования, выражение в десятичных дробях (легкие случаи).</w:t>
      </w:r>
    </w:p>
    <w:p w14:paraId="5E33DB8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Единицы измерения площади: 1кв. мм (1 мм²), 1кв. см (1 см²), 1кв.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дм²), 1кв. м (1 м²), 1кв. км (1 км²); их соотношения: 1 см² = 100 мм², 1 дм² = 100 см², 1 м² = 100 дм², 1 м² = 10 000 см², 1 км² = 1 000 000 м².</w:t>
      </w:r>
    </w:p>
    <w:p w14:paraId="06793DE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земельных площадей: 1 га, 1 а. Соотношения: 1 а = 100 м², 1 га = 100 а, 1 га = 10 000 м².</w:t>
      </w:r>
    </w:p>
    <w:p w14:paraId="7448B6C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Сложение, вычитание, умножение и деление на однозначное, двузначное число (легкие случаи) чисел, полученных при измерении одной, двумя единицами (мерами) стоимости, длины, массы, выраженных в десятичных дробях, письменно.</w:t>
      </w:r>
    </w:p>
    <w:p w14:paraId="24991E2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Дроби.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Замена целых и смешанных чисел неправильными дробями.</w:t>
      </w:r>
    </w:p>
    <w:p w14:paraId="21259B0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Умножение и деление обыкновенных и десятичных дробей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однозначное ,двузначное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 (легкие случаи).</w:t>
      </w:r>
    </w:p>
    <w:p w14:paraId="3ABA0B0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и деление десятичных дробей на 10, 100, 1 000.</w:t>
      </w:r>
    </w:p>
    <w:p w14:paraId="0E44F19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задачи.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Простые арифметические задачи на нахождение числа по одной его доле, выраженной обыкновенной или десятичной дробью.</w:t>
      </w:r>
    </w:p>
    <w:p w14:paraId="05F4171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арифметические задачи на нахождение среднего арифметического двух и более чисел.</w:t>
      </w:r>
    </w:p>
    <w:p w14:paraId="0027089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задачи на пропорциональное деление, «на части», способом принятия общего количества за единицу.</w:t>
      </w:r>
    </w:p>
    <w:p w14:paraId="7481D2B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Геометрический материал.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Градус. Обозначение: 1º. Градусное измерение углов. Величина прямого, острого, тупого, развернутого, полного углов. Транспортир, элементы транспортира.</w:t>
      </w:r>
    </w:p>
    <w:p w14:paraId="337D76F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и измерение углов с помощью транспортира. Смежные углы, сумма смежных углов, углов треугольника. Построение треугольников по заданным длинам двух сторон и градусной мере угла, заключенного между ними; по длине стороны и градусной мере двух углов, прилежащих к ней.</w:t>
      </w:r>
    </w:p>
    <w:p w14:paraId="6F4AE5A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Площадь. Обозначение: S.</w:t>
      </w:r>
    </w:p>
    <w:p w14:paraId="27585F4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и вычисление площади прямоугольника (квадрата).</w:t>
      </w:r>
    </w:p>
    <w:p w14:paraId="044B0D9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окружности: С = 2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𝜋𝑅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 = 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𝜋𝐷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Сектор, сегмент. Площадь круга: S = 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𝜋𝑅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².</w:t>
      </w:r>
    </w:p>
    <w:p w14:paraId="4E543C0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Линейные, столбчатые, круговые диаграммы.</w:t>
      </w:r>
    </w:p>
    <w:p w14:paraId="1090D0C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отрезка, треугольника, четырехугольника, окружности, симметричных относительно оси, центра симметрии.</w:t>
      </w:r>
    </w:p>
    <w:p w14:paraId="1EA57CFE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14:paraId="4DB8DFE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и запись чисел от 0 до 1 000 000. Классы и разряды. Представление многозначных чисел в виде суммы разрядных слагаемых. Сравнение и упорядочение многозначных чисел.</w:t>
      </w:r>
    </w:p>
    <w:p w14:paraId="4873AE7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Единицы измерения и их соотношения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Величины (стоимость, длина, масса, емкость, время, площадь, объем) и единицы их измерения. Единицы измерения стоимости: копейка (1 коп.), рубль (1 руб.). Единицы измерения длины: миллиметр (1 мм), сантиметр (1 см), дециметр (1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метр (1 м), километр (1 км). Единицы измерения массы: грамм (1 г), килограмм (1 кг), центнер (1 ц), тонна (1 т). Единица измерения емкости - литр (1 л). Единицы измерения времени: секунда (1 сек.), минута (1 мин.), час (1 ч.), сутки (1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.), неделя (1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.), месяц (1 мес.), год (1 год), век (1 в.). Единицы измерения площади: квадратный миллиметр (1 кв. мм), квадратный сантиметр (1 кв. см), квадратный дециметр (1 кв.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квадратный метр (1 кв. м), квадратный километр (1 кв. км). Единицы измерения объема: кубический миллиметр (1 куб. мм), кубический сантиметр (1 куб. см), кубический дециметр (1 куб.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кубический метр (1 куб. м), кубический километр (1 куб. км).</w:t>
      </w:r>
    </w:p>
    <w:p w14:paraId="18F9C30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Соотношения между единицами измерения однородных величин. Сравнение и упорядочение однородных величин.</w:t>
      </w:r>
    </w:p>
    <w:p w14:paraId="40BAF62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 чисел, полученных при измерении стоимости, длины, массы</w:t>
      </w:r>
    </w:p>
    <w:p w14:paraId="5F81E22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чисел, полученных при измерении длины, стоимости, массы, в виде десятичной дроби и обратное преобразование.</w:t>
      </w:r>
    </w:p>
    <w:p w14:paraId="14CDBD8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Арифметические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Сложение, вычитание, умножение и деление. Названия компонентов арифметических действий, знаки действий.</w:t>
      </w:r>
    </w:p>
    <w:p w14:paraId="33ED735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устных вычислений с разрядными единицами в пределах 1 000 000; с целыми числами, полученными при счете и при измерении, в пределах 100, легкие случаи в пределах 1 000 000.</w:t>
      </w:r>
    </w:p>
    <w:p w14:paraId="376F5F8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Алгоритмы письменного сложения, вычитания, умножения и деления многозначных чисел.</w:t>
      </w:r>
    </w:p>
    <w:p w14:paraId="46B1508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неизвестного компонента сложения и вычитания.</w:t>
      </w:r>
    </w:p>
    <w:p w14:paraId="1B6A4C1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проверки правильности вычислений (алгоритм, обратное действие, оценка достоверности результата).</w:t>
      </w:r>
    </w:p>
    <w:p w14:paraId="57F6D9E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чисел, полученных при измерении одной, двумя мерами, без преобразования и с преобразованием в пределах 100 000.</w:t>
      </w:r>
    </w:p>
    <w:p w14:paraId="3412B6A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и деление целых чисел, полученных при счете и при измерении, на однозначное, двузначное число.</w:t>
      </w:r>
    </w:p>
    <w:p w14:paraId="4CF5296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действий. Нахождение значения числового выражения, состоящего из 3 - 4 арифметических действий.</w:t>
      </w:r>
    </w:p>
    <w:p w14:paraId="744282B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микрокалькулятора для всех видов вычислений в пределах 1 000 000 с целыми числами и числами, полученными при измерении, с проверкой результата повторным вычислением на микрокалькуляторе.</w:t>
      </w:r>
    </w:p>
    <w:p w14:paraId="369CF9E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Дроби.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Доля величины (половина, треть, четверть, десятая, сотая, тысячная). Получение долей. Сравнение долей.</w:t>
      </w:r>
    </w:p>
    <w:p w14:paraId="3F2BC38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Образование, запись и чтение обыкновенных дробей. Числитель и знаменатель дроби. Правильные и неправильные дроби. Сравнение дробей с одинаковыми числителями, с одинаковыми знаменателями.</w:t>
      </w:r>
    </w:p>
    <w:p w14:paraId="0CF9A74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Смешанное число. Получение, чтение, запись, сравнение смешанных чисел.</w:t>
      </w:r>
    </w:p>
    <w:p w14:paraId="60932B5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свойство обыкновенных дробей. Преобразования обыкновенных дробей (легкие случаи): замена мелких долей более крупными (сокращение), неправильных дробей целыми или смешанными числами, целых и смешанных чисел неправильными дробями. Приведение обыкновенных дробей к общему знаменателю (легкие случаи).</w:t>
      </w:r>
    </w:p>
    <w:p w14:paraId="08F21BD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дробей с разными числителями и знаменателями.</w:t>
      </w:r>
    </w:p>
    <w:p w14:paraId="4B23F22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обыкновенных дробей с одинаковыми знаменателями.</w:t>
      </w:r>
    </w:p>
    <w:p w14:paraId="3D0CDE1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одной или нескольких частей числа.</w:t>
      </w:r>
    </w:p>
    <w:p w14:paraId="31AFF23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Десятичная дробь. Чтение, запись десятичных дробей.</w:t>
      </w:r>
    </w:p>
    <w:p w14:paraId="45ECF39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десятичных дробей в более крупных (мелких), одинаковых долях.</w:t>
      </w:r>
    </w:p>
    <w:p w14:paraId="2E4AA5A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десятичных дробей.</w:t>
      </w:r>
    </w:p>
    <w:p w14:paraId="00C0D1E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десятичных дробей (все случаи).</w:t>
      </w:r>
    </w:p>
    <w:p w14:paraId="0042530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и деление десятичной дроби на однозначное, двузначное число. Действия сложения, вычитания, умножения и деления с числами, полученными при измерении и выраженными десятичной дробью.</w:t>
      </w:r>
    </w:p>
    <w:p w14:paraId="0B781CE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десятичной дроби от числа.</w:t>
      </w:r>
    </w:p>
    <w:p w14:paraId="19F94B0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микрокалькуляторе.</w:t>
      </w:r>
    </w:p>
    <w:p w14:paraId="0BBF303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процента. Нахождение одного процента от числа. Нахождение нескольких процентов от числа.</w:t>
      </w:r>
    </w:p>
    <w:p w14:paraId="40A9996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Простые и составные (в 3 - 4 арифметических действия) задачи. Задачи на нахождение неизвестного слагаемого, уменьшаемого, вычитаемого, на разностное и кратное сравнение. Задачи, содержащие отношения "больше на (в)...", "меньше на (в)...". Задачи на пропорциональное деление.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общий расход). Задачи на расчет стоимости (цена,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количество, общая стоимость товара). Задачи на время (начало, конец, продолжительность события). Задачи на нахождение части целого.</w:t>
      </w:r>
    </w:p>
    <w:p w14:paraId="456FD69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и составные задачи геометрического содержания, требующие вычисления периметра многоугольника, площади прямоугольника (квадрата), объема прямоугольного параллелепипеда (куба).</w:t>
      </w:r>
    </w:p>
    <w:p w14:paraId="6E876F0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хода решения задачи.</w:t>
      </w:r>
    </w:p>
    <w:p w14:paraId="5CBC925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задачи, связанные с программой профильного труда.</w:t>
      </w:r>
    </w:p>
    <w:p w14:paraId="494762E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Геометрический материал.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круг, параллелограмм, ромб. Использование чертежных документов для выполнения построений.</w:t>
      </w:r>
    </w:p>
    <w:p w14:paraId="52AB354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положение на плоскости геометрических фигур (пересечение, точки пересечения) и линий (пересекаются, в том числе перпендикулярные, не пересекаются, в том числе параллельные).</w:t>
      </w:r>
    </w:p>
    <w:p w14:paraId="0D28B9F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Углы, виды углов, смежные углы. Градус как мера угла. Сумма смежных углов. Сумма углов треугольника.</w:t>
      </w:r>
    </w:p>
    <w:p w14:paraId="6E722CC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Симметрия. Ось симметрии. Симметричные предметы, геометрические фигуры. Предметы, геометрические фигуры, симметрично расположенные относительно оси симметрии. Построение геометрических фигур, симметрично расположенных относительно оси симметрии.</w:t>
      </w:r>
    </w:p>
    <w:p w14:paraId="2D2C295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Периметр. Вычисление периметра треугольника, прямоугольника, квадрата.</w:t>
      </w:r>
    </w:p>
    <w:p w14:paraId="123B4CE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геометрической фигуры. Обозначение: "S". Вычисление площади прямоугольника (квадрата).</w:t>
      </w:r>
    </w:p>
    <w:p w14:paraId="0802AA7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тела: куб, шар, параллелепипед, пирамида, призма, цилиндр, конус. Узнавание, называние. Элементы и свойства прямоугольного параллелепипеда (в том числе куба). Развертка и прямоугольного параллелепипеда (в том числе куба). Площадь боковой и полной поверхности прямоугольного параллелепипеда (в том числе куба).</w:t>
      </w:r>
    </w:p>
    <w:p w14:paraId="6951671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геометрического тела. Обозначение: "V". Измерение и вычисление объема прямоугольного параллелепипеда (в том числе куба).</w:t>
      </w:r>
    </w:p>
    <w:p w14:paraId="72EC1C5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формы в окружающем мире.</w:t>
      </w:r>
    </w:p>
    <w:p w14:paraId="67073627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 «Математика»</w:t>
      </w:r>
    </w:p>
    <w:p w14:paraId="1AB5513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Освоение обучающимися адаптированной основной общеобразовательной программы предполагает достижение ими двух видов результатов: личностных и предметных.</w:t>
      </w:r>
    </w:p>
    <w:p w14:paraId="38F92C54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A2676B2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0A45EE2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CD8E43B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7B8AD5C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2DF7B0F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280EA16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6A0F661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818BD6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8272B47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1B41D3B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5D2437E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E73F131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личностные результаты</w:t>
      </w:r>
    </w:p>
    <w:p w14:paraId="70F8DC6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обучающихся будут сформированы:</w:t>
      </w:r>
    </w:p>
    <w:p w14:paraId="162B97E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216F864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проявление мотивации при выполнении отдельных видов деятельности на уроке математике и при выполнении домашнего задания и во внеурочной деятельности;</w:t>
      </w:r>
    </w:p>
    <w:p w14:paraId="4E80552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желание выполнить математическое задание правильно, с использованием знаковой символики в соответствии с данным образцом или пошаговой инструкцией учителя;</w:t>
      </w:r>
    </w:p>
    <w:p w14:paraId="2C5055F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∙ умение понимать инструкцию учителя, высказанную с использованием математической терминологии, следовать ей при выполнении учебного задания;</w:t>
      </w:r>
    </w:p>
    <w:p w14:paraId="20FEF4E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воспроизвести в устной речи алгоритм выполнения математической операции (вычислений, измерений, построений) с использованием математической терминологии в виде отчета о выполненной деятельности (с помощью учителя);</w:t>
      </w:r>
    </w:p>
    <w:p w14:paraId="7005BAF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сформулировать элементарное умозаключение (сделать вывод) с использованием в собственной речи математической терминологии, и обосновать его (с помощью учителя);</w:t>
      </w:r>
    </w:p>
    <w:p w14:paraId="26E1DA3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</w:t>
      </w:r>
    </w:p>
    <w:p w14:paraId="417E279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оказать помощь однокласснику в учебной ситуации; при необходимости попросить о помощи в случае возникновения затруднений в выполнении математического задания;</w:t>
      </w:r>
    </w:p>
    <w:p w14:paraId="1FC2502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корригировать собственную деятельность по выполнению математического задания в соответствии с замечанием (мнением), высказанным учителем или одноклассниками, а также с учетом оказанной при необходимости помощи;</w:t>
      </w:r>
    </w:p>
    <w:p w14:paraId="7C89E91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знание правил поведения в кабинете математики, элементарные навыки безопасного использования инструментов (измерительных, чертежных) при выполнении математического задания;</w:t>
      </w:r>
    </w:p>
    <w:p w14:paraId="51C114E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 и самооценки выполненной практической деятельности, в том числе на основе знания способов проверки правильности;</w:t>
      </w:r>
    </w:p>
    <w:p w14:paraId="774B455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навыки самостоятельной работы с учебником математики, другими дидактическими материалами;</w:t>
      </w:r>
    </w:p>
    <w:p w14:paraId="1DB11F7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(с помощью учителя) и в процессе овладения профессионально-трудовыми навыками на уроках обучения профильному труду (с помощью учителя);</w:t>
      </w:r>
    </w:p>
    <w:p w14:paraId="2F11A71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представления о здоровом образе жизни, бережном отношении к природе; умение использовать в этих целях усвоенные математические знания и умения.</w:t>
      </w:r>
    </w:p>
    <w:p w14:paraId="534435C2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7ACF3ED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проявление мотивации при выполнении различных видов практической деятельности на уроке математике, при выполнении домашнего задания;</w:t>
      </w:r>
    </w:p>
    <w:p w14:paraId="7BAAEFD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желание и умение выполнить математическое задание правильно, с использованием знаковой символики в соответствии с данным образцом или пошаговой инструкцией учителя;</w:t>
      </w:r>
    </w:p>
    <w:p w14:paraId="67BFB8E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понимать инструкцию учителя, высказанную с использованием математической терминологии, следовать ей при организации собственной деятельности по выполнению учебного задания;</w:t>
      </w:r>
    </w:p>
    <w:p w14:paraId="4124B5B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воспроизвести в устной речи алгоритм выполнения математической операции (вычислений, измерений, построений) с использованием математической терминологии в виде отчета о выполненной деятельности;</w:t>
      </w:r>
    </w:p>
    <w:p w14:paraId="385BA10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сформулировать умозаключение (сделать вывод) с использованием в собственной речи математической терминологии, и обосновать его (с помощью учителя);</w:t>
      </w:r>
    </w:p>
    <w:p w14:paraId="2E3DF6F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 элементарные навыки адекватного отношения к ошибкам или неудачам одноклассников, возникшим при выполнении учебного задания на уроке математики (с помощью учителя);</w:t>
      </w:r>
    </w:p>
    <w:p w14:paraId="1A39398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 умение оказать помощь одноклассникам в организации их деятельности для достижения правильного результата при выполнении учебного задания; при необходимости попросить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помощи в случае возникновения собственных затруднений в выполнении математического задания и принять ее;</w:t>
      </w:r>
    </w:p>
    <w:p w14:paraId="205FCB6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адекватно воспринимать замечания (мнение), высказанные учителем или одноклассниками, корригировать в соответствии с этим собственную деятельность по выполнению математического задания;</w:t>
      </w:r>
    </w:p>
    <w:p w14:paraId="160BEBF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знание элементарных правил безопасного использования инструментов (измерительных, чертежных), следование им при организации собственной деятельности;</w:t>
      </w:r>
    </w:p>
    <w:p w14:paraId="626834A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 и самооценки выполненной практической деятельности, в том числе на основе знания способов проверки правильности вычислений, измерений, построений и пр. (с помощью учителя); умение осуществлять необходимые исправления в случае неверно выполненного задания;</w:t>
      </w:r>
    </w:p>
    <w:p w14:paraId="52B7CC6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навыки самостоятельной работы с учебником математики, другими дидактическими материалами;</w:t>
      </w:r>
    </w:p>
    <w:p w14:paraId="702A0D1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и в процессе овладения профессионально-трудовыми навыками на уроках обучения профильному труду (с помощью учителя);</w:t>
      </w:r>
    </w:p>
    <w:p w14:paraId="184544F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представления о здоровом образе жизни, бережном отношении к природе; умение использовать в этих целях усвоенные математические знания и умения.</w:t>
      </w:r>
    </w:p>
    <w:p w14:paraId="347352EE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47414BD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проявление мотивации при выполнении различных видов практической деятельности на уроке математике, при выполнении домашнего задания и во внеурочной деятельности;</w:t>
      </w:r>
    </w:p>
    <w:p w14:paraId="2F06D5E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желание и умение выполнить математическое задание правильно, в соответствии с данным образцом с использованием знаковой символики или инструкцией учителя, высказанной с использованием математической терминологии;</w:t>
      </w:r>
    </w:p>
    <w:p w14:paraId="344939F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организовать собственную деятельность по выполнению учебного задания на основе данного образца, инструкции учителя, с соблюдением пошагового выполнения алгоритма математической операции;</w:t>
      </w:r>
    </w:p>
    <w:p w14:paraId="7840946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использовать математическую терминологию воспроизвести в устной речи при воспроизведении алгоритма выполнения математической операции (вычислений, измерений, построений) в виде отчета о выполненной деятельности и плана предстоящей деятельности (с помощью учителя);</w:t>
      </w:r>
    </w:p>
    <w:p w14:paraId="608A736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сформулировать умозаключение (сделать вывод) на основе логических действий сравнения, аналогии, обобщения, установления причинно-следственных связей и закономерностей (с помощью учителя) с использованием математической терминологии; ∙ навыки межличностного взаимодействия на уроке математики на основе доброжелательного и уважительного отношения к учителю и одноклассникам; элементарные навыки адекватного отношения к ошибкам или неудачам одноклассников, возникшим при выполнении учебного задания;</w:t>
      </w:r>
    </w:p>
    <w:p w14:paraId="3A795E8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навыки сотрудничества с учителем и одноклассниками; умение оказать помощь одноклассникам в организации их деятельности для достижения правильного результата при выполнении учебного задания; при необходимости попросить о помощи в случае возникновения собственных затруднений в выполнении математического задания и принять ее;</w:t>
      </w:r>
    </w:p>
    <w:p w14:paraId="5D2C386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адекватно воспринимать замечания (мнение), высказанные учителем или одноклассниками, корригировать в соответствии с этим собственную деятельность на уроке математики;</w:t>
      </w:r>
    </w:p>
    <w:p w14:paraId="047CE60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 навыки самостоятельной деятельности при выполнении математической операции (учебного задания) с использованием учебника математики, на основе усвоенного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алгоритма действия и самооценки, в том числе на основе знания способов проверки правильности вычислений, измерений, построений и пр. (с помощью учителя);</w:t>
      </w:r>
    </w:p>
    <w:p w14:paraId="4691FBE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и в процессе овладения профессионально-трудовыми навыками на уроках обучения профильному труду (с помощью учителя);</w:t>
      </w:r>
    </w:p>
    <w:p w14:paraId="697A9B5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представления о здоровом и безопасном образе жизни, бережном отношении к природе (на основе сюжетов арифметических задач, содержания математических заданий); умение использовать в этих целях усвоенные математические знания и умения;</w:t>
      </w:r>
    </w:p>
    <w:p w14:paraId="1FA58C0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начальные представления об основах гражданской идентичности, семейных ценностях (на основе сюжетов арифметических задач, содержания математических заданий).</w:t>
      </w:r>
    </w:p>
    <w:p w14:paraId="2CF9D052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06B9A33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проявление учебной мотивации при изучении математики, положительное отношение к обучению в целом;</w:t>
      </w:r>
    </w:p>
    <w:p w14:paraId="1AB7757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организовать собственную деятельность по выполнению математического задания в соответствии данным образцом с использованием знаковой символики или инструкцией учителя с соблюдением усвоенного алгоритма математической операции;</w:t>
      </w:r>
    </w:p>
    <w:p w14:paraId="0B22DD3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использовать математическую терминологию в устной речи при воспроизведении алгоритма выполнения математической операции (вычислений, измерений, построений) в виде отчета о выполненной деятельности и плана предстоящей деятельности;</w:t>
      </w:r>
    </w:p>
    <w:p w14:paraId="538DE95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сформулировать умозаключение (сделать вывод) на основе логических действий сравнения, аналогии, обобщения, установления причинно-следственных связей и закономерностей (с помощью учителя) с использованием математической терминологии;</w:t>
      </w:r>
    </w:p>
    <w:p w14:paraId="063D7E5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навыки позитивного, бесконфликтного межличностного взаимодействия на уроке математики с учителем и одноклассниками; элементарные навыки адекватного отношения к ошибкам или неудачам одноклассников, возникшим при выполнении учебного задания;</w:t>
      </w:r>
    </w:p>
    <w:p w14:paraId="0024408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навыки сотрудничества с учителем и одноклассниками; умение оказать помощь одноклассникам в организации их деятельности; при необходимости попросить о помощи в случае возникновения собственных затруднений в выполнении математического задания и принять ее;</w:t>
      </w:r>
    </w:p>
    <w:p w14:paraId="09CD012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 умение корригировать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собственную деятельность на уроке математики в соответствии с высказываниями учителем и одноклассниками замечаниями (мнением), а также в результате элементарных навыков самоконтроля;</w:t>
      </w:r>
    </w:p>
    <w:p w14:paraId="18B1AA7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понимание связи математических знаний с жизненными и профессионально-трудовыми ситуациями, умение применять математические знания для решения доступных жизненных задач и в процессе овладения профессионально-трудовыми навыками на уроках обучения профильному труду;</w:t>
      </w:r>
    </w:p>
    <w:p w14:paraId="72E50D5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элементарные представления о здоровом и безопасном образе жизни, бережном отношении к природе (на основе сюжетов арифметических задач, содержания математических заданий); умение использовать в этих целях усвоенные математические знания и умения.</w:t>
      </w:r>
    </w:p>
    <w:p w14:paraId="583D415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101A052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14:paraId="7670363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слушать, понимать инструкцию учителя, следовать ей при решении математических задач;</w:t>
      </w:r>
    </w:p>
    <w:p w14:paraId="49DCC04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давать развернутый ответ, воспроизводить в устной речи алгоритмы арифметических действий, решения задач, геометрических построений;</w:t>
      </w:r>
    </w:p>
    <w:p w14:paraId="34CA78E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желание выполнять задание правильно, без ошибок;</w:t>
      </w:r>
    </w:p>
    <w:p w14:paraId="568E215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оказывать помощь одноклассникам в затруднительных ситуациях при решении поставленных математических задач;</w:t>
      </w:r>
    </w:p>
    <w:p w14:paraId="25A11EF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∙ доброжелательное отношение к одноклассникам, умение адекватно воспринимать ошибки и неудачи своих товарищей;</w:t>
      </w:r>
    </w:p>
    <w:p w14:paraId="312E550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оценивать результаты своей работы с помощью учителя и самостоятельно по образцу;</w:t>
      </w:r>
    </w:p>
    <w:p w14:paraId="597FEEB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 знание правил поведения на уроке в кабинете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 ,правил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чертежных инструментов (линейка, чертежный угольник, циркуль, транспортир), правил общения с учителем и одноклассниками;</w:t>
      </w:r>
    </w:p>
    <w:p w14:paraId="1BF4C24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оперировать математическими терминами в устных ответах;</w:t>
      </w:r>
    </w:p>
    <w:p w14:paraId="17CE370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принимать помощь учителя и одноклассников, а также просить помощь при возникновении трудностей в решении учебных задач;</w:t>
      </w:r>
    </w:p>
    <w:p w14:paraId="5D21A61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ориентироваться в учебнике: находить раздел, страницу, упражнение, иллюстрацию, дополнительный материал;</w:t>
      </w:r>
    </w:p>
    <w:p w14:paraId="6EEE849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искать и находить необходимый теоретический материал по заданной теме в учебнике, справочнике;</w:t>
      </w:r>
    </w:p>
    <w:p w14:paraId="4F60AD4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пользоваться дополнительными сведениями по теме, изложенными в специально отведенном разделе учебника;</w:t>
      </w:r>
    </w:p>
    <w:p w14:paraId="4AE5624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планировать свои действия при выполнении геометрических построений, решении арифметических задач;</w:t>
      </w:r>
    </w:p>
    <w:p w14:paraId="5CF8089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умение пользоваться математическими знаниями при решении соответствующих возрасту житейских, профессионально-трудовых, практических задач, в том числе на уроках обучения профильному труду;</w:t>
      </w:r>
    </w:p>
    <w:p w14:paraId="326DAD8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 умение слушать ответы одноклассников, уважать их мнение, вести диалог; ∙ умение контролировать ход решения математических задач; решать учебные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,опираясь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алгоритм ,описанный в учебнике; проверять свой ответ, проверять выполненное задание по образцу;</w:t>
      </w:r>
    </w:p>
    <w:p w14:paraId="34A6910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 представления о профессионально-трудовой, социальной жизни, семейных ценностях, гражданской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 .здоровом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образе жизни на примерах текстовых арифметических задач</w:t>
      </w:r>
    </w:p>
    <w:p w14:paraId="75174901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Планируемые предметные результаты освоения учебного предмета «Математика»</w:t>
      </w:r>
    </w:p>
    <w:p w14:paraId="1958AECA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7A3645E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обучающихся будут сформированы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F25D7C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9D32A1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7502441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числового ряда 1- 1 000 в прямом порядке;</w:t>
      </w:r>
    </w:p>
    <w:p w14:paraId="72FB05B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читать, записывать под диктовку числа в пределах 1 000 (в том числе с использованием калькулятора);</w:t>
      </w:r>
    </w:p>
    <w:p w14:paraId="2318065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Счет в пределах 1 000 присчитыванием разрядных единиц (1, 10, 100) и равными числовыми группами по 50 устно и с записью чисел;</w:t>
      </w:r>
    </w:p>
    <w:p w14:paraId="6BB819F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разрядов в записи трехзначного числа, умение называть их (сотни, десятки, единицы);</w:t>
      </w:r>
    </w:p>
    <w:p w14:paraId="10C9C55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сравнивать числа в пределах 1 000, упорядочивать круглые сотни в пределах 1 000;</w:t>
      </w:r>
    </w:p>
    <w:p w14:paraId="27A490E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и их соотношения</w:t>
      </w:r>
    </w:p>
    <w:p w14:paraId="6F5859F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единиц измерения (мер) длины, массы, времени, их соотношений (с помощью учителя);</w:t>
      </w:r>
    </w:p>
    <w:p w14:paraId="2B7F52D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денежных купюр в пределах 1 000 р.; осуществление размена, замены нескольких купюр одной;</w:t>
      </w:r>
    </w:p>
    <w:p w14:paraId="4E999EF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7673CDD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вычислений; двузначного числа с двузначным числом в пределах 100 с переходом через разряд на основе приемов письменных вычислений;</w:t>
      </w:r>
    </w:p>
    <w:p w14:paraId="53AD34E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в пределах 1 000 без перехода через разряд и с переходом через разряд приемами письменных вычислений;</w:t>
      </w:r>
    </w:p>
    <w:p w14:paraId="36D2925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чисел 10, 100; деления на 10, 100 без остатка;</w:t>
      </w:r>
    </w:p>
    <w:p w14:paraId="47454EC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и деления чисел в пределах 1 000 на однозначное число приемами письменных вычислений (с помощью учителя), с использованием при вычислении таблицы умножения на печатной основе (в трудных случаях);</w:t>
      </w:r>
    </w:p>
    <w:p w14:paraId="48EBF81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1F99755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обыкновенных дробей, умение их прочитать, записать;</w:t>
      </w:r>
    </w:p>
    <w:p w14:paraId="5D37E63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</w:t>
      </w:r>
    </w:p>
    <w:p w14:paraId="4487DB1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простых арифметических задач на сравнение чисел с вопросами «На сколько больше (меньше) …?» (с помощью учителя); составных задач в два арифметических действия; Геометрический материал</w:t>
      </w:r>
    </w:p>
    <w:p w14:paraId="2AECFF0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различие видов треугольников в зависимости от величины углов;</w:t>
      </w:r>
    </w:p>
    <w:p w14:paraId="60FFE10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радиуса и диаметра окружности, круга.</w:t>
      </w:r>
    </w:p>
    <w:p w14:paraId="536848D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</w:p>
    <w:p w14:paraId="62C0547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077682E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числового ряда 1- 1 000 в прямом и обратном порядке; места каждого числа в числовом ряду в пределах 1 000;</w:t>
      </w:r>
    </w:p>
    <w:p w14:paraId="6888879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читать, записывать под диктовку числа в пределах 1 000 (в том числе с использованием калькулятора);</w:t>
      </w:r>
    </w:p>
    <w:p w14:paraId="58C5D9F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счет в пределах 1 000 присчитыванием, отсчитыванием разрядных единиц (1, 10, 100) и равными числовыми группами по 20, 200, 50 устно и с записью чисел;</w:t>
      </w:r>
    </w:p>
    <w:p w14:paraId="394777C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класса единиц, разрядов в классе единиц;</w:t>
      </w:r>
    </w:p>
    <w:p w14:paraId="05C9E23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получать трехзначное число из сотен, десятков, единиц; разложить трехзначное число на сотни, десятки, единицы;</w:t>
      </w:r>
    </w:p>
    <w:p w14:paraId="2CF8D75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сравнивать и упорядочивать числа в пределах 1 000;</w:t>
      </w:r>
    </w:p>
    <w:p w14:paraId="6169D94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округления чисел до десятков, сотен;</w:t>
      </w:r>
    </w:p>
    <w:p w14:paraId="34C16D3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римских цифр, умение прочитать и записать числа I-XII. Единицы измерения и их соотношения</w:t>
      </w:r>
    </w:p>
    <w:p w14:paraId="7B88549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единиц измерения (мер) длины, массы, времени, их соотношений;</w:t>
      </w:r>
    </w:p>
    <w:p w14:paraId="3822DF4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денежных купюр в пределах 1 000 р.; осуществление размена, замены нескольких купюр одной;</w:t>
      </w:r>
    </w:p>
    <w:p w14:paraId="2CDBA0B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преобразований чисел, полученных при измерении стоимости, длины, массы (в пределах 1 000);</w:t>
      </w:r>
    </w:p>
    <w:p w14:paraId="00B29AF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5EEF34C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двузначного числа с однозначным, двузначным числом в пределах 100 с переходом через разряд на основе приемов устных и письменных вычислений;</w:t>
      </w:r>
    </w:p>
    <w:p w14:paraId="19C830E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в пределах 1 000 без перехода через разряд приемами устных вычислений, с переходом через разряд приемами письменных вычислений с последующей проверкой;</w:t>
      </w:r>
    </w:p>
    <w:p w14:paraId="3008C9D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чисел 10, 100; деления на 10, 100 без остатка и с остатком;</w:t>
      </w:r>
    </w:p>
    <w:p w14:paraId="5C34E2B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и деления чисел в пределах 1 000 на однозначное число приемами письменных вычислений;</w:t>
      </w:r>
    </w:p>
    <w:p w14:paraId="73EBB3D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345E517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обыкновенных дробей, их видов; умение получить, обозначить, сравнить обыкновенные дроби.</w:t>
      </w:r>
    </w:p>
    <w:p w14:paraId="2168E5E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</w:t>
      </w:r>
    </w:p>
    <w:p w14:paraId="504993C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решения простых арифметических задач на сравнение чисел с вопросами «На сколько больше (меньше) …?», на нахождение неизвестного слагаемого,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уменьшаемого, вычитаемого; составных задач в три арифметических действия (с помощью учителя);</w:t>
      </w:r>
    </w:p>
    <w:p w14:paraId="31B8367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030DDA3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видов треугольников в зависимости от величины углов и длин сторон;</w:t>
      </w:r>
    </w:p>
    <w:p w14:paraId="4578E37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построить треугольник по трем заданным сторонам с помощью циркуля и линейки;</w:t>
      </w:r>
    </w:p>
    <w:p w14:paraId="49BB3F9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радиуса и диаметра окружности, круга, их буквенных обозначений;</w:t>
      </w:r>
    </w:p>
    <w:p w14:paraId="2F849D1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вычисление периметра многоугольника.</w:t>
      </w:r>
    </w:p>
    <w:p w14:paraId="0D8C4006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5880DB8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Минимальный уровень:</w:t>
      </w:r>
    </w:p>
    <w:p w14:paraId="6272B07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64E8D10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числового ряда 1- 10 000 в прямом порядке (с помощью учителя);</w:t>
      </w:r>
    </w:p>
    <w:p w14:paraId="52A890F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читать, записывать под диктовку числа в пределах 10 000 (в том числе с использованием калькулятора);</w:t>
      </w:r>
    </w:p>
    <w:p w14:paraId="27CDA11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чисел из разрядных слагаемых в пределах 10 000; определение разрядов в записи четырехзначного числа, умение называть их (единицы тысяч, сотни, десятки, единицы);</w:t>
      </w:r>
    </w:p>
    <w:p w14:paraId="16A95E3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сравнивать числа в пределах 10 000;</w:t>
      </w:r>
    </w:p>
    <w:p w14:paraId="7A8F8D8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римских цифр, умение прочитать и записать числа I-XII.</w:t>
      </w:r>
    </w:p>
    <w:p w14:paraId="7034C34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и их соотношения</w:t>
      </w:r>
    </w:p>
    <w:p w14:paraId="3333D81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преобразований чисел (небольших), полученных при измерении стоимости, длины, массы; Арифметические действия</w:t>
      </w:r>
    </w:p>
    <w:p w14:paraId="66F6338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в пределах 10 000 без перехода через разряд и с переходом через разряд приемами письменных вычислений;</w:t>
      </w:r>
    </w:p>
    <w:p w14:paraId="0E2403A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и деления чисел в пределах 10 000 на однозначное число, круглые десятки приемами письменных вычислений;</w:t>
      </w:r>
    </w:p>
    <w:p w14:paraId="16AD2BA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(небольших), полученных при измерении двумя мерами стоимости, длины, массы письменно (с помощью учителя);</w:t>
      </w:r>
    </w:p>
    <w:p w14:paraId="0C70ADE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59CBBFD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прочитать, записать смешанное число, сравнить смешанные числа;</w:t>
      </w:r>
    </w:p>
    <w:p w14:paraId="788BAE4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обыкновенных дробей с одинаковыми знаменателями, включая смешанные числа (в знаменателе числа 2-10, с помощью учителя), без преобразований чисел, полученных в сумме или разности.</w:t>
      </w:r>
    </w:p>
    <w:p w14:paraId="21A936A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</w:t>
      </w:r>
    </w:p>
    <w:p w14:paraId="73A2775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простых задач на нахождение неизвестного слагаемого.</w:t>
      </w:r>
    </w:p>
    <w:p w14:paraId="3AC81F5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2A66259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узнавание, называние различных случаев взаимного положения прямых на плоскости и в пространстве;</w:t>
      </w:r>
    </w:p>
    <w:p w14:paraId="2BBCF06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выделение, называние элементов куба, бруса; определение количества элементов куба, бруса;</w:t>
      </w:r>
    </w:p>
    <w:p w14:paraId="0A5FF53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видов треугольника в зависимости от величины углов и длин сторон;</w:t>
      </w:r>
    </w:p>
    <w:p w14:paraId="1E4E14B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построить треугольник по трем заданным сторонам с помощью циркуля и линейки;</w:t>
      </w:r>
    </w:p>
    <w:p w14:paraId="347EA2D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вычисление периметра многоугольник</w:t>
      </w:r>
    </w:p>
    <w:p w14:paraId="793A594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</w:p>
    <w:p w14:paraId="4E7F57E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065BF67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числового ряда 1- 10 000 в прямом и обратном порядке; места каждого числа в числовом ряду в пределах 10 000;</w:t>
      </w:r>
    </w:p>
    <w:p w14:paraId="1109DF0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читать, записывать под диктовку числа в пределах 1 000 000 (в том числе с использованием калькулятора);</w:t>
      </w:r>
    </w:p>
    <w:p w14:paraId="42BE268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разрядов и классов в пределах 1 000 000; умение пользоваться нумерационной таблицей для записи и чтения чисел: чертить нумерационную таблицу, обозначать в ней разряды и классы, вписывать в нее числа и читать их, записывать вписанные в таблицу числа вне ее;</w:t>
      </w:r>
    </w:p>
    <w:p w14:paraId="13D8BCB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чисел из разрядных слагаемых в пределах 1 000 000; разложение чисел пределах 1 000 000 на разрядные слагаемые;</w:t>
      </w:r>
    </w:p>
    <w:p w14:paraId="7CCDAB9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сравнивать числа в пределах 1 000 000;</w:t>
      </w:r>
    </w:p>
    <w:p w14:paraId="793CFFF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округления чисел до любого заданного разряда в пределах 1 000 000;</w:t>
      </w:r>
    </w:p>
    <w:p w14:paraId="3434C2C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прочитать и записать числа с использованием цифр римской нумерации в пределах XX.</w:t>
      </w:r>
    </w:p>
    <w:p w14:paraId="6722407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и их соотношения</w:t>
      </w:r>
    </w:p>
    <w:p w14:paraId="280FD0B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записывать числа, полученные при измерении одной, двумя единицами (мерами) стоимости, длины, массы, в виде обыкновенных дробей (с помощью учителя);</w:t>
      </w:r>
    </w:p>
    <w:p w14:paraId="01C72B9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50E0064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круглых чисел в пределах 1 000 000 приемами устных вычислений;</w:t>
      </w:r>
    </w:p>
    <w:p w14:paraId="3D5E14D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в пределах 10 000 без перехода через разряд и с переходом через разряд приемами письменных вычислений с последующей проверкой;</w:t>
      </w:r>
    </w:p>
    <w:p w14:paraId="5D5218F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и деления чисел в пределах 10 000 на однозначное число, круглые десятки приемами письменных вычислений; деление с остатком в пределах 10 000 с последующей проверкой;</w:t>
      </w:r>
    </w:p>
    <w:p w14:paraId="31941FD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чисел, полученных при измерении двумя мерами стоимости, длины, массы письменно;</w:t>
      </w:r>
    </w:p>
    <w:p w14:paraId="1A96FEE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2DBCF44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смешанных чисел, умение получить, обозначить, сравнить смешанные числа;</w:t>
      </w:r>
    </w:p>
    <w:p w14:paraId="44F408E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заменить мелкие доли крупными, неправильные дроби целыми или смешанными числами;</w:t>
      </w:r>
    </w:p>
    <w:p w14:paraId="6106803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обыкновенных дробей с одинаковыми знаменателями, включая смешанные числа.</w:t>
      </w:r>
    </w:p>
    <w:p w14:paraId="51710F2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</w:t>
      </w:r>
    </w:p>
    <w:p w14:paraId="795F10D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знание зависимости между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расстоянием ,скоростью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временем;</w:t>
      </w:r>
    </w:p>
    <w:p w14:paraId="4F16523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простых задач на соотношение: расстояние, скорость, время; на нахождение дроби от числа; на отношение чисел с вопросами «Во сколько раз больше (меньше) …?»; составных задач в три арифметических действия (с помощью учителя);</w:t>
      </w:r>
    </w:p>
    <w:p w14:paraId="265BD0E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и составление задач на встречное движение двух тел.</w:t>
      </w:r>
    </w:p>
    <w:p w14:paraId="2B6B1DF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47696EF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узнавание, называние различных случаев взаимного положения прямых на плоскости и в пространстве; выполнение построения перпендикулярных прямых, параллельных прямых на заданном расстоянии;</w:t>
      </w:r>
    </w:p>
    <w:p w14:paraId="32D2B23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построить высоту в треугольнике;</w:t>
      </w:r>
    </w:p>
    <w:p w14:paraId="580C334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выделение, называние элементов куба, бруса; определение количества элементов куба, бруса; знание свойств граней и ребер куба и бруса.</w:t>
      </w:r>
    </w:p>
    <w:p w14:paraId="6717632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44033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3C67B0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4362BDC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Минимальный уровень:</w:t>
      </w:r>
    </w:p>
    <w:p w14:paraId="3E184CC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4545FF9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числового ряда 1- 10 000 в прямом порядке;</w:t>
      </w:r>
    </w:p>
    <w:p w14:paraId="296B8F3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счет в пределах 10 000, присчитывание разрядных единиц (1,10,100,1 000) устно и с записью чисел (с помощью учителя).</w:t>
      </w:r>
    </w:p>
    <w:p w14:paraId="1E61E36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2C5DEFF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в пределах 1 000 без перехода через разряд (легкие случаи) приемами устных вычислений;</w:t>
      </w:r>
    </w:p>
    <w:p w14:paraId="2ACC834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в пределах 100 000 без перехода через разряд и с переходом через разряд приемами письменных вычислений;</w:t>
      </w:r>
    </w:p>
    <w:p w14:paraId="02D4B70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</w:t>
      </w:r>
    </w:p>
    <w:p w14:paraId="357F1E0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и деления чисел в пределах 100 000 на однозначное число, круглые десятки приемами письменных вычислений;</w:t>
      </w:r>
    </w:p>
    <w:p w14:paraId="68B0B8A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5EA7FC8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десятичных дробей, умение их записать, прочитать, сравнить, выполнить преобразования десятичных дробей;</w:t>
      </w:r>
    </w:p>
    <w:p w14:paraId="6D8F096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записать числа, полученные при измерении стоимости, длины, массы, в виде десятичных дробей;</w:t>
      </w:r>
    </w:p>
    <w:p w14:paraId="2367954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десятичных дробей. Арифметические задачи</w:t>
      </w:r>
    </w:p>
    <w:p w14:paraId="57D6596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простых арифметических задач на определение продолжительности события.</w:t>
      </w:r>
    </w:p>
    <w:p w14:paraId="5530760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3F2C811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свойств элементов куба, бруса;</w:t>
      </w:r>
    </w:p>
    <w:p w14:paraId="2961696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узнавание симметричных предметов, геометрических фигур; нахождение оси симметрии симметричного плоскостного предмета.</w:t>
      </w:r>
    </w:p>
    <w:p w14:paraId="1915A60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</w:p>
    <w:p w14:paraId="6E8E4B6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63F0975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знание числового ряда в пределах 1 000 000 в прямом порядке и обратном порядке; места каждого числа в числовом ряду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1 000 000;</w:t>
      </w:r>
    </w:p>
    <w:p w14:paraId="1FEB09D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счет в пределах 1 000 000 присчитыванием, отсчитыванием разрядных единиц (1 000, 10 000, 100 000) устно и с записью чисел.</w:t>
      </w:r>
    </w:p>
    <w:p w14:paraId="16E4AAF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и их соотношения</w:t>
      </w:r>
    </w:p>
    <w:p w14:paraId="5D805C6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чисел, полученных при измерении двумя мерами времени (легкие случаи).</w:t>
      </w:r>
    </w:p>
    <w:p w14:paraId="20652FD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и деления чисел, полученных при измерении двумя единицами (мерами) стоимости, длины, массы, на однозначное число, круглые десятки, двузначное число письменно.</w:t>
      </w:r>
    </w:p>
    <w:p w14:paraId="64E7FCF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32E0E86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чисел в пределах 1 000 000: без перехода через разряд (легкие случаи) приемами устных вычислений; без перехода через разряд и с переходом через разряд приемами письменных вычислений с последующей проверкой;</w:t>
      </w:r>
    </w:p>
    <w:p w14:paraId="79415CC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</w:t>
      </w:r>
    </w:p>
    <w:p w14:paraId="5B90836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умножения и деления чисел в пределах 1 000 000 на однозначное число, круглые десятки, двузначное число деление с остатком приемами письменных вычислений, с последующей проверкой правильности вычислений.</w:t>
      </w:r>
    </w:p>
    <w:p w14:paraId="520DC2E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74FA485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десятичных дробей, умение их записать, прочитать, сравнить;</w:t>
      </w:r>
    </w:p>
    <w:p w14:paraId="40B6358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 и вычитания десятичных дробей (с помощью учителя);</w:t>
      </w:r>
    </w:p>
    <w:p w14:paraId="29315D7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</w:t>
      </w:r>
    </w:p>
    <w:p w14:paraId="65DC09C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и составление простых арифметических задач на определение продолжительности, начала и окончания события;</w:t>
      </w:r>
    </w:p>
    <w:p w14:paraId="457100A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составных задач в три арифметических действия.</w:t>
      </w:r>
    </w:p>
    <w:p w14:paraId="1B33A25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26E7FE5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видов четырехугольников: произвольный, параллелограмм, ромб, прямоугольник, квадрат; свойства сторон, углов; приемы построения;</w:t>
      </w:r>
    </w:p>
    <w:p w14:paraId="2D14E01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узнавание симметричных предметов, геометрических фигур; нахождение оси симметрии симметричного плоскостного предмета; умение расположить предметы симметрично относительно оси, центра симметрии.</w:t>
      </w:r>
    </w:p>
    <w:p w14:paraId="14E5AAB3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49D24E6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417645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3070648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счет в пределах 100 000, присчитывание разрядных единиц (1 000, 10 000) устно и с записью чисел (с помощью учителя); счет в пределах 1 000 присчитыванием равных числовых групп 2, 20, 200, 5, 25, 250.</w:t>
      </w:r>
    </w:p>
    <w:p w14:paraId="62CD2E2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746FDD2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сложения, вычитания, умножения и деления на однозначное число чисел (небольших), полученных при измерении двумя мерами стоимости, длины, массы письменно;</w:t>
      </w:r>
    </w:p>
    <w:p w14:paraId="0284760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сложения, вычитания, умножения и деления на однозначное число, на 10,10, 1 000 десятичных дробей;</w:t>
      </w:r>
    </w:p>
    <w:p w14:paraId="2EB1391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способов проверки умножения и деления чисел в пределах 100 000 на однозначное число, круглые десятки, выполненных приемами письменных вычислений, и умение их выполнить с целью определения правильности вычислений;</w:t>
      </w:r>
    </w:p>
    <w:p w14:paraId="5FE92BC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0F41A07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единиц измерения (мер) площади, умение их записать и прочитать; умение вычислить площадь прямоугольника (квадрата) (с помощью учителя).</w:t>
      </w:r>
    </w:p>
    <w:p w14:paraId="63B635B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</w:p>
    <w:p w14:paraId="6037C60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56B51A3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счет в пределах 1 000 000, присчитыванием, отсчитыванием разрядных единиц и равных числовых групп.</w:t>
      </w:r>
    </w:p>
    <w:p w14:paraId="7CBB8CB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и их соотношения</w:t>
      </w:r>
    </w:p>
    <w:p w14:paraId="421329E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743BEE9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сложения, вычитания, умножения и деления на однозначное число чисел, двузначное число многозначных чисел в пределах 1 000 000 (полученных при счете и при измерении величин), обыкновенных и десятичных дробей; выполнение умножения и деления десятичных дробей на 10, 100, 1 000.</w:t>
      </w:r>
    </w:p>
    <w:p w14:paraId="3A3C147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2DEA8A6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нахождение числа по одной его доле, выраженной обыкновенной или десятичной дробью.</w:t>
      </w:r>
    </w:p>
    <w:p w14:paraId="19CD45F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</w:t>
      </w:r>
    </w:p>
    <w:p w14:paraId="73023B2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находить среднее арифметическое чисел;</w:t>
      </w:r>
    </w:p>
    <w:p w14:paraId="37A3E48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решения простых арифметических задач на пропорциональное деление.</w:t>
      </w:r>
    </w:p>
    <w:p w14:paraId="258363C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3C9723A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величины 1º; размеров прямого, острого, тупого, развернутого, полного углов треугольника;</w:t>
      </w:r>
    </w:p>
    <w:p w14:paraId="0D409D0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строить и измерять углы с помощью транспортира;</w:t>
      </w:r>
    </w:p>
    <w:p w14:paraId="02D4248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строить треугольники по заданным длинам сторон и величине углов;</w:t>
      </w:r>
    </w:p>
    <w:p w14:paraId="1F8B125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единиц измерения (мер) площади, их соотношений; умение вычислить площадь прямоугольника (квадрата);</w:t>
      </w:r>
    </w:p>
    <w:p w14:paraId="354C24C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формул вычисления длины окружности, площади круга; умение вычислить длину окружности и площади круга по заданной длине радиуса;</w:t>
      </w:r>
    </w:p>
    <w:p w14:paraId="452C7AA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построить точку, отрезок, треугольник, четырехугольник, окружность, симметричные относительно оси, центра симметрии</w:t>
      </w:r>
    </w:p>
    <w:p w14:paraId="56694821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14:paraId="20010B6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Минимальный уровень:</w:t>
      </w:r>
    </w:p>
    <w:p w14:paraId="632054F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Нумерация</w:t>
      </w:r>
    </w:p>
    <w:p w14:paraId="6A67CDE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числового ряда чисел в пределах 100 000; чтение, запись и сравнение целых чисел в пределах 100 000;</w:t>
      </w:r>
    </w:p>
    <w:p w14:paraId="2B524E9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0F9EAC0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таблицы сложения однозначных чисел;</w:t>
      </w:r>
    </w:p>
    <w:p w14:paraId="5539B3C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табличных случаев умножения и получаемых из них случаев деления;</w:t>
      </w:r>
    </w:p>
    <w:p w14:paraId="21B3889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14:paraId="7F8C609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4761BF1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обыкновенных и десятичных дробей; их получение, запись, чтение;</w:t>
      </w:r>
    </w:p>
    <w:p w14:paraId="0BEBDD1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14:paraId="728DCD7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и их соотношения</w:t>
      </w:r>
    </w:p>
    <w:p w14:paraId="45102FB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14:paraId="19033F1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нахождение доли величины и величины по значению ее доли (половина, треть, четверть, пятая, десятая часть);</w:t>
      </w:r>
    </w:p>
    <w:p w14:paraId="2C985DB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задачи</w:t>
      </w:r>
    </w:p>
    <w:p w14:paraId="6C50728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простых арифметических задач и составных задач в 2 действия;</w:t>
      </w:r>
    </w:p>
    <w:p w14:paraId="6546633B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5859C5A5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</w:p>
    <w:p w14:paraId="0700246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14:paraId="2B817EF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</w:p>
    <w:p w14:paraId="21F10474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14:paraId="3644A27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числового ряда чисел в пределах 1 000 000; чтение, запись и сравнение чисел в пределах 1 000 000;</w:t>
      </w:r>
    </w:p>
    <w:p w14:paraId="021A992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14:paraId="517193A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таблицы сложения однозначных чисел, в том числе с переходом через десяток;</w:t>
      </w:r>
    </w:p>
    <w:p w14:paraId="0D395F0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табличных случаев умножения и получаемых из них случаев деления;</w:t>
      </w:r>
    </w:p>
    <w:p w14:paraId="6CFEA03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названий, обозначений, соотношения крупных и мелких единиц измерения стоимости, длины, массы, времени, площади, объема;</w:t>
      </w:r>
    </w:p>
    <w:p w14:paraId="7F54A18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устное выполнение арифметических действий с целыми числами, полученными при счете и при измерении, в пределах 100 (простые случаи в пределах 1 000 000);</w:t>
      </w:r>
    </w:p>
    <w:p w14:paraId="6CC5087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письменное выполнение арифметических действий с многозначными числами и числами, полученными при измерении, в пределах 1 000 000;</w:t>
      </w:r>
    </w:p>
    <w:p w14:paraId="5DE28A0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</w:t>
      </w:r>
    </w:p>
    <w:p w14:paraId="56D635CA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обыкновенных и десятичных дробей, их получение, запись, чтение;</w:t>
      </w:r>
    </w:p>
    <w:p w14:paraId="72DA5AE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арифметических действий с десятичными дробями;</w:t>
      </w:r>
    </w:p>
    <w:p w14:paraId="3DDE259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нахождение одной или нескольких долей (процентов) от числа, числа по одной его доли (проценту);</w:t>
      </w:r>
    </w:p>
    <w:p w14:paraId="0E53D07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14:paraId="4071463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простых задач в соответствии с программой, составных задач в 2 - 3 арифметических действия;</w:t>
      </w:r>
    </w:p>
    <w:p w14:paraId="549E7AE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Геометрический материал</w:t>
      </w:r>
    </w:p>
    <w:p w14:paraId="5EDEA79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распознавание, различение и называние геометрических фигур и тел (куб, шар, параллелепипед, пирамида, призма, цилиндр, конус);</w:t>
      </w:r>
    </w:p>
    <w:p w14:paraId="1ED14A3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свойств элементов многоугольников (треугольник, прямоугольник, параллелограмм), прямоугольного параллелепипеда;</w:t>
      </w:r>
    </w:p>
    <w:p w14:paraId="5E18F67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вычисление площади прямоугольника, объема прямоугольного параллелепипеда (куба);</w:t>
      </w:r>
    </w:p>
    <w:p w14:paraId="7EB364C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14:paraId="432E1FA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применение математических знаний для решения профессиональных трудовых задач;</w:t>
      </w:r>
    </w:p>
    <w:p w14:paraId="5B82139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представления о персональном компьютере как техническом средстве, его основных устройствах и их назначении.</w:t>
      </w:r>
    </w:p>
    <w:p w14:paraId="2835E58A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Базовые учебные действия</w:t>
      </w:r>
    </w:p>
    <w:p w14:paraId="36B3B1A1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следующими умениями:</w:t>
      </w:r>
    </w:p>
    <w:p w14:paraId="26B246C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испытывать чувство гордости за свою страну;</w:t>
      </w:r>
    </w:p>
    <w:p w14:paraId="2053141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гордиться школьными успехами и достижениями как собственными, так и своих товарищей;</w:t>
      </w:r>
    </w:p>
    <w:p w14:paraId="2E36AC98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 и бережно относиться к людям труда и результатам их деятельности; активно включаться в общеполезную социальную деятельность;</w:t>
      </w:r>
    </w:p>
    <w:p w14:paraId="02880ED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относиться к культурно-историческому наследию родного края и страны.</w:t>
      </w:r>
    </w:p>
    <w:p w14:paraId="38AD72B2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включают:</w:t>
      </w:r>
    </w:p>
    <w:p w14:paraId="7115D96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вступать и поддерживать коммуникацию в разных ситуациях социального взаимодействия (учебных, трудовых, бытовых и др.);</w:t>
      </w:r>
    </w:p>
    <w:p w14:paraId="6E43155E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1E97B13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доступные источники и средства получения информации для решения коммуникативных и познавательных задач.</w:t>
      </w:r>
    </w:p>
    <w:p w14:paraId="3C76140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умениями:</w:t>
      </w:r>
    </w:p>
    <w:p w14:paraId="18EBE96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2D64D9A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 действовать на основе разных видов инструкций для решения практических и учебных задач;</w:t>
      </w:r>
    </w:p>
    <w:p w14:paraId="10FD891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взаимный контроль в совместной деятельности;</w:t>
      </w:r>
    </w:p>
    <w:p w14:paraId="6982345D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обладать готовностью к осуществлению самоконтроля в процессе деятельности;</w:t>
      </w:r>
    </w:p>
    <w:p w14:paraId="431FC64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реагировать на внешний контроль и оценку, корректировать в соответствии с ней свою деятельность.</w:t>
      </w:r>
    </w:p>
    <w:p w14:paraId="35065A4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учебные действия:</w:t>
      </w:r>
    </w:p>
    <w:p w14:paraId="4FC1158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дифференцированно воспринимать окружающий мир, его временно-пространственную организацию;</w:t>
      </w:r>
    </w:p>
    <w:p w14:paraId="3D63B27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34C136B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Контрольно-оценочные материалы и критерии оценки учебного предмета «Математика»</w:t>
      </w:r>
    </w:p>
    <w:p w14:paraId="735D2E59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и оценка знаний, умений и навыков обучающихся по математике всегда имела и имеет место в практике работы школы. Она является для учителя средством установления того, как обучающийся усваивает программный материал, как продвигается в своем развитии по годам обучения.</w:t>
      </w:r>
    </w:p>
    <w:p w14:paraId="58C7EFB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Одновременно проверка и оценка служат сигналом о трудностях в изучении материала, об эффективности применения учителем того или иного учебного пособия, методов и приемов обучения.</w:t>
      </w:r>
    </w:p>
    <w:p w14:paraId="0943076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знаний важна и для обучающихся, так как служит им сигналом об уровне усвоения и обучает самоконтролю.</w:t>
      </w:r>
    </w:p>
    <w:p w14:paraId="6B7F094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 – изучение учителем уровня математической подготовки обучающихся на конец четверти и года.</w:t>
      </w:r>
    </w:p>
    <w:p w14:paraId="0393B7FF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контрольная работа представлена в двух уровнях: минимальный, достаточный.</w:t>
      </w:r>
    </w:p>
    <w:p w14:paraId="550664F6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контрольных работ охватывает основные разделы программы: «Нумерация», «Единицы измерения», «Арифметические действия», «Дроби», «Решение задач», «Геометрический материал».</w:t>
      </w:r>
    </w:p>
    <w:p w14:paraId="715C1B7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письменных работ используются нормы оценок письменных контрольных работ, при этом учитывается уровень самостоятельности обучающегося, особенности его развития.</w:t>
      </w:r>
    </w:p>
    <w:p w14:paraId="759685DC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письменных работ обучающихся по математике грубыми ошибками следует считать:</w:t>
      </w:r>
    </w:p>
    <w:p w14:paraId="2A9A3CD6" w14:textId="77777777" w:rsidR="009F67EF" w:rsidRDefault="009F67EF" w:rsidP="009F67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неверное выполнение вычислений вследствие неточного применение правил,</w:t>
      </w:r>
    </w:p>
    <w:p w14:paraId="7A1CB794" w14:textId="77777777" w:rsidR="009F67EF" w:rsidRDefault="009F67EF" w:rsidP="009F67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неправильное решение задачи (неправильный выбор, пропуск действий, искажение смысла вопроса, привлечение посторонних или потеря необходимых числовых данных),</w:t>
      </w:r>
    </w:p>
    <w:p w14:paraId="3ABBA0CD" w14:textId="77777777" w:rsidR="009F67EF" w:rsidRDefault="009F67EF" w:rsidP="009F67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неумение правильно выполнять измерение и построение геометрических фигур.</w:t>
      </w:r>
    </w:p>
    <w:p w14:paraId="4B14B203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в формулировке вопроса (ответа) задачи, правильности расположения записей, чертежей, небольшая неточность в измерении и черчении.</w:t>
      </w:r>
    </w:p>
    <w:p w14:paraId="73FDF940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т.д.).</w:t>
      </w:r>
    </w:p>
    <w:p w14:paraId="714FF61F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A1F66E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77947C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880733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892B8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57F1D9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E5EBD2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94B6E7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3966B5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25D65D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4D616C" w14:textId="6F413810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10B014" w14:textId="7F3FC940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18A239" w14:textId="451435DB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62E189" w14:textId="7373097A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3F7CD1" w14:textId="61A41C31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DA5B77" w14:textId="26F3D201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CC27E2" w14:textId="1D22F9CC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D5C1C7" w14:textId="6077D1BF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B68026" w14:textId="475F23FF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F4C096" w14:textId="738CF0E3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022FBA" w14:textId="4BED9E6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E2B938" w14:textId="15E8A2EA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BEB15E" w14:textId="77777777" w:rsidR="009F67EF" w:rsidRDefault="009F67EF" w:rsidP="009F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09F4613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учебного предмета «Математика»</w:t>
      </w:r>
    </w:p>
    <w:tbl>
      <w:tblPr>
        <w:tblW w:w="9771" w:type="dxa"/>
        <w:shd w:val="clear" w:color="auto" w:fill="FFFFFF"/>
        <w:tblLook w:val="04A0" w:firstRow="1" w:lastRow="0" w:firstColumn="1" w:lastColumn="0" w:noHBand="0" w:noVBand="1"/>
      </w:tblPr>
      <w:tblGrid>
        <w:gridCol w:w="557"/>
        <w:gridCol w:w="1775"/>
        <w:gridCol w:w="7439"/>
      </w:tblGrid>
      <w:tr w:rsidR="009F67EF" w14:paraId="6B6E2935" w14:textId="77777777" w:rsidTr="009F67EF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01894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CB98CB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B171FA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9F67EF" w14:paraId="13BF1F4B" w14:textId="77777777" w:rsidTr="009F67EF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2FC897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2F5040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689C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Выполняют устные вычисления.</w:t>
            </w:r>
          </w:p>
          <w:p w14:paraId="5B80920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Располагают числа в порядке возрастания и убывания.</w:t>
            </w:r>
          </w:p>
          <w:p w14:paraId="6E6EDE3F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Используют арифметический конструктор для геометрического изображения целых чисел.</w:t>
            </w:r>
          </w:p>
          <w:p w14:paraId="2E511092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Читают многозначные числа, записывают их под диктовку.</w:t>
            </w:r>
          </w:p>
          <w:p w14:paraId="76F58A47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разряды и классы чисел.</w:t>
            </w:r>
          </w:p>
          <w:p w14:paraId="44C6AC72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Определяют, сколько единиц каждого разряда содержится в числе.</w:t>
            </w:r>
          </w:p>
          <w:p w14:paraId="14D2659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Записывают числа в разрядную таблицу.</w:t>
            </w:r>
          </w:p>
          <w:p w14:paraId="668EF81D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Читают и записывать римские цифры.</w:t>
            </w:r>
          </w:p>
          <w:p w14:paraId="15D15039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Представляют числа в виде суммы разрядных слагаемых и наоборот.</w:t>
            </w:r>
          </w:p>
          <w:p w14:paraId="19FF4C7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Сравнивают, читают, записывают многозначные числа.</w:t>
            </w:r>
          </w:p>
          <w:p w14:paraId="722515B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Пользуются правилом округления чисел, округляют числа</w:t>
            </w:r>
          </w:p>
        </w:tc>
      </w:tr>
      <w:tr w:rsidR="009F67EF" w14:paraId="74DECCFB" w14:textId="77777777" w:rsidTr="009F67EF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04602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2A7253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 и их соотношения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0AB73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приборы для измерения величин.</w:t>
            </w:r>
          </w:p>
          <w:p w14:paraId="2F6E37B1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величины и их единицы измерения.</w:t>
            </w:r>
          </w:p>
          <w:p w14:paraId="325B3DC5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Читают, записывают, составляют числа, полученные при измерении величин.</w:t>
            </w:r>
          </w:p>
          <w:p w14:paraId="715D7871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Сравнивают единицы измерения одной величины.</w:t>
            </w:r>
          </w:p>
          <w:p w14:paraId="29E28B0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Сравнивают числа, полученные при измерении.</w:t>
            </w:r>
          </w:p>
          <w:p w14:paraId="72FB53E4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Определяют длину и массу предмета без приборов.</w:t>
            </w:r>
          </w:p>
          <w:p w14:paraId="2ECE4A5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Пользуются таблицей соотношения мер.</w:t>
            </w:r>
          </w:p>
          <w:p w14:paraId="3B05BBE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Читают соотношение мер.</w:t>
            </w:r>
          </w:p>
          <w:p w14:paraId="6606426A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Располагают числа, полученные при измерении, в порядке возрастания и убывания.</w:t>
            </w:r>
          </w:p>
          <w:p w14:paraId="192ED0E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Выражают числа, полученные при измерении, в более мелких мерах.</w:t>
            </w:r>
          </w:p>
          <w:p w14:paraId="340FD839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Выражают числа, полученные при измерении, в более крупных мерах, записывают в виде десятичных дробей.</w:t>
            </w:r>
          </w:p>
          <w:p w14:paraId="5EE6DB0C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Записывают числа, полученные при измерении одной мерой, в виде чисел, полученных при измерении двумя мерами.</w:t>
            </w:r>
          </w:p>
          <w:p w14:paraId="596E3B1E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Выражают числа, полученные при измерении, десятичными дробями.</w:t>
            </w:r>
          </w:p>
        </w:tc>
      </w:tr>
      <w:tr w:rsidR="009F67EF" w14:paraId="261E9DC8" w14:textId="77777777" w:rsidTr="009F67EF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6AA648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9DD9D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37B87D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арифметические действия сложение, вычитание, деление и умножение, их компоненты, знаки действий.</w:t>
            </w:r>
          </w:p>
          <w:p w14:paraId="0AAD4EFB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Выполняют устные и письменные вычисления.</w:t>
            </w:r>
          </w:p>
          <w:p w14:paraId="35BBB62C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Составляют примеры на сложение, вычитание, умножение и деление.</w:t>
            </w:r>
          </w:p>
          <w:p w14:paraId="7D48784B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Выполняют арифметические действия с многозначными числами.</w:t>
            </w:r>
          </w:p>
          <w:p w14:paraId="603BCBEE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Воспроизводят в устной речи алгоритм письменного сложения, вычитания, умножения и деления.</w:t>
            </w:r>
          </w:p>
          <w:p w14:paraId="710B5EDF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Выполняют проверку правильности вычислений с помощью обратного действия.</w:t>
            </w:r>
          </w:p>
          <w:p w14:paraId="5C43830D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Оценивают достоверность результата.</w:t>
            </w:r>
          </w:p>
          <w:p w14:paraId="2507753F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Выполняют арифметические действия с десятичными дробями.</w:t>
            </w:r>
          </w:p>
          <w:p w14:paraId="2A29BE77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Составляют примеры на сложение, вычитание дробей. ∙ Выполняют арифметические действия с числами, полученными при измерении.</w:t>
            </w:r>
          </w:p>
          <w:p w14:paraId="1E7CA723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Находят неизвестное слагаемое, уменьшаемое, вычитаемое.</w:t>
            </w:r>
          </w:p>
          <w:p w14:paraId="2F249D44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Определяют и обосновывают способ нахождения неизвестного.</w:t>
            </w:r>
          </w:p>
          <w:p w14:paraId="2AB2125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Определяют порядок действий в числовых выражениях.</w:t>
            </w:r>
          </w:p>
          <w:p w14:paraId="0C768F3E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Умножают и делят целые числа на 10, 100, 1000.</w:t>
            </w:r>
          </w:p>
          <w:p w14:paraId="3B61E5C3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Воспроизводят в устной речи алгоритм письменного деления и умножения на однозначное, двузначное, трехзначное число в процессе решения примеров.</w:t>
            </w:r>
          </w:p>
          <w:p w14:paraId="35B83212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Производят вычисления на калькуляторе.</w:t>
            </w:r>
          </w:p>
          <w:p w14:paraId="7665BA45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∙ Проверяют письменные вычисления с помощью калькулятора и наоборот.</w:t>
            </w:r>
          </w:p>
          <w:p w14:paraId="37A7F23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Находят один или несколько процентов от числа.</w:t>
            </w:r>
          </w:p>
          <w:p w14:paraId="4102DE8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Выполняют сложение и вычитание дробей с одинаковыми и разными знаменателями.</w:t>
            </w:r>
          </w:p>
        </w:tc>
      </w:tr>
      <w:tr w:rsidR="009F67EF" w14:paraId="4E2B26B4" w14:textId="77777777" w:rsidTr="009F67EF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7CDDB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C14058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E5E7C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Создают модели дробей из полосок бумаги.</w:t>
            </w:r>
          </w:p>
          <w:p w14:paraId="7D0BB84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Читают дроби и смешанные числа, записывают их под диктовку.</w:t>
            </w:r>
          </w:p>
          <w:p w14:paraId="45A85D2B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числитель и знаменатель дроби.</w:t>
            </w:r>
          </w:p>
          <w:p w14:paraId="670B2671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Записывают в виде дробей выделенные части предметов.</w:t>
            </w:r>
          </w:p>
          <w:p w14:paraId="31CEA581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Различают правильные и неправильные дроби.</w:t>
            </w:r>
          </w:p>
          <w:p w14:paraId="5FB0014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Выделяют дроби из ряда чисел.</w:t>
            </w:r>
          </w:p>
          <w:p w14:paraId="7E2E0291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Сравнивают дроби с одинаковыми числителями, с одинаковыми знаменателями, с единицей.</w:t>
            </w:r>
          </w:p>
          <w:p w14:paraId="4625659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Заменяют единицу неправильной дробью.</w:t>
            </w:r>
          </w:p>
          <w:p w14:paraId="23B747DF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Выделяют десятичные дроби, записанные со знаменателем, среди ряда обыкновенных дробей.</w:t>
            </w:r>
          </w:p>
          <w:p w14:paraId="494CECB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числители, доли десятичных дробей.</w:t>
            </w:r>
          </w:p>
          <w:p w14:paraId="2721CC8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Читают и записывают под диктовку десятичные дроби. ∙ Записывают десятичные дроби, выражая их в сотых, тысячных, одинаковых долях.</w:t>
            </w:r>
          </w:p>
          <w:p w14:paraId="56AFF251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Сравнивают десятичные дроби.</w:t>
            </w:r>
          </w:p>
          <w:p w14:paraId="36EFEBC3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Располагают десятичные дроби в порядке возрастания, убывания.</w:t>
            </w:r>
          </w:p>
          <w:p w14:paraId="2D34659E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(выделяют) самую большую, самую маленькую 26 десятичную дробь.</w:t>
            </w:r>
          </w:p>
        </w:tc>
      </w:tr>
      <w:tr w:rsidR="009F67EF" w14:paraId="1EA6C238" w14:textId="77777777" w:rsidTr="009F67EF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78AC18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6EF35A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задачи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7AAD5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простые задачи практического содержания.</w:t>
            </w:r>
          </w:p>
          <w:p w14:paraId="2458E74E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задачи, содержащие отношения «больше на…», «меньше на …».</w:t>
            </w:r>
          </w:p>
          <w:p w14:paraId="01AE691E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задачи, содержащие отношения «больше в…», «меньше в …».</w:t>
            </w:r>
          </w:p>
          <w:p w14:paraId="1B0345D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Планируют ход решения задачи.</w:t>
            </w:r>
          </w:p>
          <w:p w14:paraId="679B2DCF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 на разностное и кратное сравнение чисел.</w:t>
            </w:r>
          </w:p>
          <w:p w14:paraId="473953D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 на нахождение части числа.</w:t>
            </w:r>
          </w:p>
          <w:p w14:paraId="7D521952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 на расчет стоимости товара. Называют формулы нахождения зависимости: «цена», «количество», «стоимость».</w:t>
            </w:r>
          </w:p>
          <w:p w14:paraId="51A26429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составные задачи в 3-4 арифметических действия.</w:t>
            </w:r>
          </w:p>
          <w:p w14:paraId="5DE95F05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 на время.</w:t>
            </w:r>
          </w:p>
          <w:p w14:paraId="5CEF32C2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Контролируют себя по алгоритму решения задач.</w:t>
            </w:r>
          </w:p>
          <w:p w14:paraId="5F7B248D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Составляют и пользуются алгоритмом решения задач. ∙ Производят разбор условия задачи, выделяют вопрос задачи, составляют краткую запись, планируют ход решения задачи, к задаче, формулируют ответ на вопрос задачи.</w:t>
            </w:r>
          </w:p>
          <w:p w14:paraId="12361A87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Составляют условие задачи по краткой записи (чертежу) и решать ее.</w:t>
            </w:r>
          </w:p>
          <w:p w14:paraId="40A476B3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 на нахождение неизвестного слагаемого, уменьшаемого, вычитаемого.</w:t>
            </w:r>
          </w:p>
          <w:p w14:paraId="006A79B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Дополняют условие задачи недостающими словами.</w:t>
            </w:r>
          </w:p>
          <w:p w14:paraId="0FCBF5F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Применяют правило нахождения одного или нескольких процентов от числа в решении задач</w:t>
            </w:r>
          </w:p>
        </w:tc>
      </w:tr>
      <w:tr w:rsidR="009F67EF" w14:paraId="46EA0F6E" w14:textId="77777777" w:rsidTr="009F67EF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75AF00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C79498" w14:textId="77777777" w:rsidR="009F67EF" w:rsidRDefault="009F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9C313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Узнают и различают геометрические фигуры среди других геометрических фигур. Называют их отличительные признаки.</w:t>
            </w:r>
          </w:p>
          <w:p w14:paraId="75189B9D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элементы геометрических фигур.</w:t>
            </w:r>
          </w:p>
          <w:p w14:paraId="4C16BC5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Строят геометрические фигуры по заданным размерам в различных положениях в тетради, на альбомном листе. ∙ Используют чертежные инструменты для измерения и выполнения построений геометрических фигур.</w:t>
            </w:r>
          </w:p>
          <w:p w14:paraId="1F4320A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∙ Используют таблицу соотношения единиц измерения. ∙ Записывают числа, полученные при измерении, выраженные одной, двумя единицами измерения, под диктовку.</w:t>
            </w:r>
          </w:p>
          <w:p w14:paraId="6D488D7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Измеряют длину предметов, находящихся вокруг, записывают с помощью чисел, полученных при измерении.</w:t>
            </w:r>
          </w:p>
          <w:p w14:paraId="13681687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ситуации, в которых можно встретиться с мерами длины в повседневной жизни.</w:t>
            </w:r>
          </w:p>
          <w:p w14:paraId="1B34FC1B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Сравнивают геометрические фигуры по величине.</w:t>
            </w:r>
          </w:p>
          <w:p w14:paraId="5AB86116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Решают задачи, требующие вычисления периметра.</w:t>
            </w:r>
          </w:p>
          <w:p w14:paraId="6E717B8E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геометрические фигуры буквами.</w:t>
            </w:r>
          </w:p>
          <w:p w14:paraId="129DEC60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Узнают и различают геометрические тела среди других геометрических тел. Называют их отличительные признаки.</w:t>
            </w:r>
          </w:p>
          <w:p w14:paraId="4F81E708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Называют элементы геометрических тел.</w:t>
            </w:r>
          </w:p>
          <w:p w14:paraId="4588F4AC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Составляют развертку геометрических тел из геометрических фигур.</w:t>
            </w:r>
          </w:p>
          <w:p w14:paraId="321F515D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Строят развертку геометрических тел на линованной и нелинованной бумаге.</w:t>
            </w:r>
          </w:p>
          <w:p w14:paraId="76811F52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Конструируют геометрические тела из картона, предварительно начертив развертку.</w:t>
            </w:r>
          </w:p>
          <w:p w14:paraId="529B7204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Приводят примеры различных природных объектов и предметов, сделанных руками человека, которые имеют форму геометрических тел.</w:t>
            </w:r>
          </w:p>
          <w:p w14:paraId="3071EC94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Вычислять площадь геометрических фигур по заданной длине сторон.</w:t>
            </w:r>
          </w:p>
          <w:p w14:paraId="1D8DBD8A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Определять площадь геометрических фигур с помощью палетки. ∙ Решают задачи, требующие вычисления площади. ∙ Рисуют геометрические тела с помощью шаблона, от руки.</w:t>
            </w:r>
          </w:p>
          <w:p w14:paraId="61AD0D74" w14:textId="77777777" w:rsidR="009F67EF" w:rsidRDefault="009F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 Вычисляют объем параллелепипеда.</w:t>
            </w:r>
          </w:p>
        </w:tc>
      </w:tr>
    </w:tbl>
    <w:p w14:paraId="6EF36902" w14:textId="77777777" w:rsidR="009F67EF" w:rsidRDefault="009F67EF" w:rsidP="009F6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Описание материально-технического обеспечения образовательной деятельности</w:t>
      </w:r>
    </w:p>
    <w:p w14:paraId="0B106977" w14:textId="77777777" w:rsidR="009F67EF" w:rsidRDefault="009F67EF" w:rsidP="009F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УМК:</w:t>
      </w:r>
    </w:p>
    <w:p w14:paraId="0FAAB7E6" w14:textId="77777777" w:rsidR="009F67EF" w:rsidRDefault="009F67EF" w:rsidP="009F67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5 класс. Учебник для общеобразовательных организаций, реализующих адаптированные основные общеобразовательные программы/Т.В.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Т.В. Амосова, М.А. Мочалина. - Москва: Просвещение, 2023.</w:t>
      </w:r>
    </w:p>
    <w:p w14:paraId="235DB8D7" w14:textId="77777777" w:rsidR="009F67EF" w:rsidRDefault="009F67EF" w:rsidP="009F67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6 класс. Учебник для общеобразовательных организаций, реализующих адаптированные основные общеобразовательные программы/Г.М. Капустина, М.Н. Перова. - Москва: Просвещение, 2020.</w:t>
      </w:r>
    </w:p>
    <w:p w14:paraId="5D88D21E" w14:textId="77777777" w:rsidR="009F67EF" w:rsidRDefault="009F67EF" w:rsidP="009F67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7 класс. Учебник для общеобразовательных организаций, реализующих адаптированные основные общеобразовательные программы/Т.В.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Москва: Просвещение, 2023.</w:t>
      </w:r>
    </w:p>
    <w:p w14:paraId="64F1A3B6" w14:textId="77777777" w:rsidR="009F67EF" w:rsidRDefault="009F67EF" w:rsidP="009F67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8 класс. Учебник для общеобразовательных организаций, реализующих адаптированные основные общеобразовательные программы/В.В. Эк. - Москва: Просвещение, 2023.</w:t>
      </w:r>
    </w:p>
    <w:p w14:paraId="25225CA7" w14:textId="77777777" w:rsidR="009F67EF" w:rsidRDefault="009F67EF" w:rsidP="009F67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9 класс. Учебник для общеобразовательных организаций, реализующих адаптированные основные общеобразовательные программы/М.Н. Перова. - Москва: Просвещение, 2020.</w:t>
      </w:r>
    </w:p>
    <w:p w14:paraId="32493CD9" w14:textId="77777777" w:rsidR="009F67EF" w:rsidRDefault="009F67EF" w:rsidP="009F67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9F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52E74"/>
    <w:multiLevelType w:val="multilevel"/>
    <w:tmpl w:val="C2EE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E41538"/>
    <w:multiLevelType w:val="multilevel"/>
    <w:tmpl w:val="61B0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B6AA6"/>
    <w:multiLevelType w:val="multilevel"/>
    <w:tmpl w:val="7B9A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C106A4"/>
    <w:multiLevelType w:val="multilevel"/>
    <w:tmpl w:val="E2B6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93"/>
    <w:rsid w:val="004F7993"/>
    <w:rsid w:val="009F67EF"/>
    <w:rsid w:val="00DA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252D"/>
  <w15:chartTrackingRefBased/>
  <w15:docId w15:val="{D360544A-F62A-49E3-AC80-6A011C7B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67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F67EF"/>
    <w:rPr>
      <w:color w:val="800080"/>
      <w:u w:val="single"/>
    </w:rPr>
  </w:style>
  <w:style w:type="paragraph" w:customStyle="1" w:styleId="msonormal0">
    <w:name w:val="msonormal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6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67EF"/>
    <w:rPr>
      <w:rFonts w:ascii="Segoe UI" w:hAnsi="Segoe UI" w:cs="Segoe UI"/>
      <w:sz w:val="18"/>
      <w:szCs w:val="18"/>
    </w:rPr>
  </w:style>
  <w:style w:type="paragraph" w:customStyle="1" w:styleId="c88">
    <w:name w:val="c88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F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F67EF"/>
  </w:style>
  <w:style w:type="character" w:customStyle="1" w:styleId="c32">
    <w:name w:val="c32"/>
    <w:basedOn w:val="a0"/>
    <w:rsid w:val="009F67EF"/>
  </w:style>
  <w:style w:type="character" w:customStyle="1" w:styleId="c44">
    <w:name w:val="c44"/>
    <w:basedOn w:val="a0"/>
    <w:rsid w:val="009F67EF"/>
  </w:style>
  <w:style w:type="character" w:customStyle="1" w:styleId="c23">
    <w:name w:val="c23"/>
    <w:basedOn w:val="a0"/>
    <w:rsid w:val="009F67EF"/>
  </w:style>
  <w:style w:type="character" w:customStyle="1" w:styleId="c37">
    <w:name w:val="c37"/>
    <w:basedOn w:val="a0"/>
    <w:rsid w:val="009F67EF"/>
  </w:style>
  <w:style w:type="character" w:customStyle="1" w:styleId="c0">
    <w:name w:val="c0"/>
    <w:basedOn w:val="a0"/>
    <w:rsid w:val="009F67EF"/>
  </w:style>
  <w:style w:type="character" w:customStyle="1" w:styleId="c57">
    <w:name w:val="c57"/>
    <w:basedOn w:val="a0"/>
    <w:rsid w:val="009F67EF"/>
  </w:style>
  <w:style w:type="character" w:customStyle="1" w:styleId="c93">
    <w:name w:val="c93"/>
    <w:basedOn w:val="a0"/>
    <w:rsid w:val="009F67EF"/>
  </w:style>
  <w:style w:type="character" w:customStyle="1" w:styleId="c50">
    <w:name w:val="c50"/>
    <w:basedOn w:val="a0"/>
    <w:rsid w:val="009F67EF"/>
  </w:style>
  <w:style w:type="character" w:customStyle="1" w:styleId="c13">
    <w:name w:val="c13"/>
    <w:basedOn w:val="a0"/>
    <w:rsid w:val="009F67EF"/>
  </w:style>
  <w:style w:type="character" w:customStyle="1" w:styleId="c30">
    <w:name w:val="c30"/>
    <w:basedOn w:val="a0"/>
    <w:rsid w:val="009F67EF"/>
  </w:style>
  <w:style w:type="character" w:customStyle="1" w:styleId="c26">
    <w:name w:val="c26"/>
    <w:basedOn w:val="a0"/>
    <w:rsid w:val="009F67EF"/>
  </w:style>
  <w:style w:type="character" w:customStyle="1" w:styleId="c2">
    <w:name w:val="c2"/>
    <w:basedOn w:val="a0"/>
    <w:rsid w:val="009F67EF"/>
  </w:style>
  <w:style w:type="character" w:customStyle="1" w:styleId="c94">
    <w:name w:val="c94"/>
    <w:basedOn w:val="a0"/>
    <w:rsid w:val="009F67EF"/>
  </w:style>
  <w:style w:type="character" w:customStyle="1" w:styleId="c107">
    <w:name w:val="c107"/>
    <w:basedOn w:val="a0"/>
    <w:rsid w:val="009F67EF"/>
  </w:style>
  <w:style w:type="character" w:customStyle="1" w:styleId="c18">
    <w:name w:val="c18"/>
    <w:basedOn w:val="a0"/>
    <w:rsid w:val="009F67EF"/>
  </w:style>
  <w:style w:type="character" w:customStyle="1" w:styleId="c45">
    <w:name w:val="c45"/>
    <w:basedOn w:val="a0"/>
    <w:rsid w:val="009F67EF"/>
  </w:style>
  <w:style w:type="character" w:customStyle="1" w:styleId="c40">
    <w:name w:val="c40"/>
    <w:basedOn w:val="a0"/>
    <w:rsid w:val="009F6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hko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D0219-EDE6-49B0-A640-A6EF7176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9568</Words>
  <Characters>54540</Characters>
  <Application>Microsoft Office Word</Application>
  <DocSecurity>0</DocSecurity>
  <Lines>454</Lines>
  <Paragraphs>127</Paragraphs>
  <ScaleCrop>false</ScaleCrop>
  <Company/>
  <LinksUpToDate>false</LinksUpToDate>
  <CharactersWithSpaces>63981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dc:description/>
  <cp:lastModifiedBy>Ravil</cp:lastModifiedBy>
  <cp:revision>3</cp:revision>
  <cp:lastPrinted>2026-04-02T05:52:00Z</cp:lastPrinted>
  <dcterms:created xsi:type="dcterms:W3CDTF">2026-04-02T05:47:00Z</dcterms:created>
  <dcterms:modified xsi:type="dcterms:W3CDTF">2026-04-02T05:58:00Z</dcterms:modified>
</cp:coreProperties>
</file>